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5747" w14:textId="31059852" w:rsidR="00504F04" w:rsidRPr="00BC3F62" w:rsidRDefault="00504F04" w:rsidP="00BC3F62">
      <w:pPr>
        <w:shd w:val="clear" w:color="auto" w:fill="FFFFFF"/>
        <w:spacing w:after="0" w:line="420" w:lineRule="atLeast"/>
        <w:jc w:val="center"/>
        <w:textAlignment w:val="baseline"/>
        <w:outlineLvl w:val="0"/>
        <w:rPr>
          <w:rFonts w:ascii="Arial" w:eastAsia="Times New Roman" w:hAnsi="Arial" w:cs="Arial"/>
          <w:color w:val="000000"/>
          <w:kern w:val="36"/>
          <w:sz w:val="28"/>
          <w:szCs w:val="28"/>
        </w:rPr>
      </w:pPr>
      <w:r w:rsidRPr="00BC3F62">
        <w:rPr>
          <w:rFonts w:ascii="Arial" w:eastAsia="Times New Roman" w:hAnsi="Arial" w:cs="Arial"/>
          <w:color w:val="000000"/>
          <w:kern w:val="36"/>
          <w:sz w:val="28"/>
          <w:szCs w:val="28"/>
        </w:rPr>
        <w:t xml:space="preserve">Arts Events in Kerrville, Memorial Day Weekend, </w:t>
      </w:r>
      <w:r w:rsidR="00B70C3C" w:rsidRPr="00BC3F62">
        <w:rPr>
          <w:rFonts w:ascii="Arial" w:eastAsia="Times New Roman" w:hAnsi="Arial" w:cs="Arial"/>
          <w:color w:val="000000"/>
          <w:kern w:val="36"/>
          <w:sz w:val="28"/>
          <w:szCs w:val="28"/>
        </w:rPr>
        <w:t>2025</w:t>
      </w:r>
    </w:p>
    <w:p w14:paraId="14FB0036" w14:textId="77777777" w:rsidR="00504F04" w:rsidRPr="00BC3F62" w:rsidRDefault="00504F04" w:rsidP="00BC3F62">
      <w:pPr>
        <w:shd w:val="clear" w:color="auto" w:fill="FFFFFF"/>
        <w:spacing w:after="0" w:line="360" w:lineRule="auto"/>
        <w:textAlignment w:val="baseline"/>
        <w:rPr>
          <w:rFonts w:eastAsia="Times New Roman" w:cstheme="minorHAnsi"/>
          <w:b/>
          <w:bCs/>
          <w:color w:val="000000"/>
          <w:sz w:val="20"/>
          <w:szCs w:val="20"/>
        </w:rPr>
      </w:pPr>
    </w:p>
    <w:p w14:paraId="63A715B5" w14:textId="34294BC4" w:rsidR="00504F04" w:rsidRPr="00646D24" w:rsidRDefault="00504F04" w:rsidP="00ED2EC0">
      <w:pPr>
        <w:shd w:val="clear" w:color="auto" w:fill="FFFFFF"/>
        <w:spacing w:after="0" w:line="360" w:lineRule="auto"/>
        <w:jc w:val="center"/>
        <w:textAlignment w:val="baseline"/>
        <w:rPr>
          <w:rFonts w:ascii="Arial" w:eastAsia="Times New Roman" w:hAnsi="Arial" w:cs="Arial"/>
          <w:color w:val="000000"/>
          <w:sz w:val="20"/>
          <w:szCs w:val="20"/>
        </w:rPr>
      </w:pPr>
      <w:r w:rsidRPr="00646D24">
        <w:rPr>
          <w:rFonts w:ascii="Arial" w:eastAsia="Times New Roman" w:hAnsi="Arial" w:cs="Arial"/>
          <w:b/>
          <w:bCs/>
          <w:color w:val="000000"/>
          <w:sz w:val="20"/>
          <w:szCs w:val="20"/>
        </w:rPr>
        <w:t>Kerrville will again be the Focus of Art and Music Events</w:t>
      </w:r>
      <w:r w:rsidR="00986971">
        <w:rPr>
          <w:rFonts w:ascii="Arial" w:eastAsia="Times New Roman" w:hAnsi="Arial" w:cs="Arial"/>
          <w:b/>
          <w:bCs/>
          <w:color w:val="000000"/>
          <w:sz w:val="20"/>
          <w:szCs w:val="20"/>
        </w:rPr>
        <w:t xml:space="preserve"> during</w:t>
      </w:r>
      <w:r w:rsidRPr="00646D24">
        <w:rPr>
          <w:rFonts w:ascii="Arial" w:eastAsia="Times New Roman" w:hAnsi="Arial" w:cs="Arial"/>
          <w:b/>
          <w:bCs/>
          <w:color w:val="000000"/>
          <w:sz w:val="20"/>
          <w:szCs w:val="20"/>
        </w:rPr>
        <w:t xml:space="preserve"> Memorial Day Weekend, 202</w:t>
      </w:r>
      <w:r w:rsidR="00CA3D03">
        <w:rPr>
          <w:rFonts w:ascii="Arial" w:eastAsia="Times New Roman" w:hAnsi="Arial" w:cs="Arial"/>
          <w:b/>
          <w:bCs/>
          <w:color w:val="000000"/>
          <w:sz w:val="20"/>
          <w:szCs w:val="20"/>
        </w:rPr>
        <w:t>5</w:t>
      </w:r>
      <w:r w:rsidRPr="00646D24">
        <w:rPr>
          <w:rFonts w:ascii="Arial" w:eastAsia="Times New Roman" w:hAnsi="Arial" w:cs="Arial"/>
          <w:b/>
          <w:bCs/>
          <w:color w:val="000000"/>
          <w:sz w:val="20"/>
          <w:szCs w:val="20"/>
        </w:rPr>
        <w:t>.</w:t>
      </w:r>
    </w:p>
    <w:p w14:paraId="05825D32" w14:textId="77777777" w:rsidR="00BC3F62" w:rsidRDefault="00BC3F62" w:rsidP="00ED2EC0">
      <w:pPr>
        <w:shd w:val="clear" w:color="auto" w:fill="FFFFFF"/>
        <w:spacing w:after="0" w:line="360" w:lineRule="auto"/>
        <w:textAlignment w:val="baseline"/>
        <w:rPr>
          <w:rFonts w:ascii="Arial" w:eastAsia="Times New Roman" w:hAnsi="Arial" w:cs="Arial"/>
          <w:color w:val="000000"/>
        </w:rPr>
      </w:pPr>
    </w:p>
    <w:p w14:paraId="00DAF629" w14:textId="6E85A0DC" w:rsidR="00E46234" w:rsidRDefault="00504F04" w:rsidP="00ED2EC0">
      <w:pPr>
        <w:shd w:val="clear" w:color="auto" w:fill="FFFFFF"/>
        <w:spacing w:after="0" w:line="360" w:lineRule="auto"/>
        <w:textAlignment w:val="baseline"/>
        <w:rPr>
          <w:rFonts w:ascii="Arial" w:eastAsia="Times New Roman" w:hAnsi="Arial" w:cs="Arial"/>
          <w:color w:val="000000"/>
        </w:rPr>
      </w:pPr>
      <w:r w:rsidRPr="00203B76">
        <w:rPr>
          <w:rFonts w:ascii="Arial" w:eastAsia="Times New Roman" w:hAnsi="Arial" w:cs="Arial"/>
          <w:color w:val="000000"/>
        </w:rPr>
        <w:t xml:space="preserve">The </w:t>
      </w:r>
      <w:r w:rsidR="00CA3D03" w:rsidRPr="00203B76">
        <w:rPr>
          <w:rFonts w:ascii="Arial" w:eastAsia="Times New Roman" w:hAnsi="Arial" w:cs="Arial"/>
          <w:b/>
          <w:bCs/>
          <w:color w:val="000000"/>
        </w:rPr>
        <w:t>22nd</w:t>
      </w:r>
      <w:r w:rsidRPr="00203B76">
        <w:rPr>
          <w:rFonts w:ascii="Arial" w:eastAsia="Times New Roman" w:hAnsi="Arial" w:cs="Arial"/>
          <w:b/>
          <w:bCs/>
          <w:color w:val="000000"/>
        </w:rPr>
        <w:t xml:space="preserve"> ANNUAL TEXAS MASTERS OF FINE ART &amp; CRAFT SHOW, Friday, May 2</w:t>
      </w:r>
      <w:r w:rsidR="00CA3D03" w:rsidRPr="00203B76">
        <w:rPr>
          <w:rFonts w:ascii="Arial" w:eastAsia="Times New Roman" w:hAnsi="Arial" w:cs="Arial"/>
          <w:b/>
          <w:bCs/>
          <w:color w:val="000000"/>
        </w:rPr>
        <w:t>3</w:t>
      </w:r>
      <w:r w:rsidRPr="00203B76">
        <w:rPr>
          <w:rFonts w:ascii="Arial" w:eastAsia="Times New Roman" w:hAnsi="Arial" w:cs="Arial"/>
          <w:b/>
          <w:bCs/>
          <w:color w:val="000000"/>
        </w:rPr>
        <w:t>, through Sunday, May 2</w:t>
      </w:r>
      <w:r w:rsidR="00CA3D03" w:rsidRPr="00203B76">
        <w:rPr>
          <w:rFonts w:ascii="Arial" w:eastAsia="Times New Roman" w:hAnsi="Arial" w:cs="Arial"/>
          <w:b/>
          <w:bCs/>
          <w:color w:val="000000"/>
        </w:rPr>
        <w:t>5</w:t>
      </w:r>
      <w:r w:rsidR="002F2F0F">
        <w:rPr>
          <w:rFonts w:ascii="Arial" w:eastAsia="Times New Roman" w:hAnsi="Arial" w:cs="Arial"/>
          <w:b/>
          <w:bCs/>
          <w:color w:val="000000"/>
        </w:rPr>
        <w:t>.</w:t>
      </w:r>
      <w:r w:rsidR="00646D24" w:rsidRPr="00203B76">
        <w:rPr>
          <w:rFonts w:ascii="Arial" w:eastAsia="Times New Roman" w:hAnsi="Arial" w:cs="Arial"/>
          <w:b/>
          <w:bCs/>
          <w:color w:val="000000"/>
        </w:rPr>
        <w:t xml:space="preserve"> </w:t>
      </w:r>
      <w:r w:rsidR="007E24BD" w:rsidRPr="00203B76">
        <w:rPr>
          <w:rFonts w:ascii="Arial" w:eastAsia="Times New Roman" w:hAnsi="Arial" w:cs="Arial"/>
          <w:color w:val="000000"/>
        </w:rPr>
        <w:t>25 of the finest</w:t>
      </w:r>
      <w:r w:rsidRPr="00203B76">
        <w:rPr>
          <w:rFonts w:ascii="Arial" w:eastAsia="Times New Roman" w:hAnsi="Arial" w:cs="Arial"/>
          <w:color w:val="000000"/>
        </w:rPr>
        <w:t xml:space="preserve"> award-winning Texas artists will transform the ballrooms of the </w:t>
      </w:r>
      <w:r w:rsidRPr="00203B76">
        <w:rPr>
          <w:rFonts w:ascii="Arial" w:eastAsia="Times New Roman" w:hAnsi="Arial" w:cs="Arial"/>
          <w:b/>
          <w:bCs/>
          <w:color w:val="000000"/>
        </w:rPr>
        <w:t>YO Ranch Hotel</w:t>
      </w:r>
      <w:r w:rsidRPr="00203B76">
        <w:rPr>
          <w:rFonts w:ascii="Arial" w:eastAsia="Times New Roman" w:hAnsi="Arial" w:cs="Arial"/>
          <w:color w:val="000000"/>
        </w:rPr>
        <w:t xml:space="preserve"> into a breath-taking gallery of original artwork. This show has become an annual “Collectors’ Showcase” as art aficionados travel from all over the US for the chance to acquire new treasures. </w:t>
      </w:r>
    </w:p>
    <w:p w14:paraId="1BF8B592" w14:textId="1241C97A" w:rsidR="00504F04" w:rsidRPr="00203B76" w:rsidRDefault="00646D24" w:rsidP="00ED2EC0">
      <w:pPr>
        <w:shd w:val="clear" w:color="auto" w:fill="FFFFFF"/>
        <w:spacing w:after="0" w:line="360" w:lineRule="auto"/>
        <w:ind w:firstLine="720"/>
        <w:textAlignment w:val="baseline"/>
        <w:rPr>
          <w:rFonts w:ascii="Arial" w:eastAsia="Times New Roman" w:hAnsi="Arial" w:cs="Arial"/>
          <w:color w:val="000000"/>
        </w:rPr>
      </w:pPr>
      <w:r w:rsidRPr="00203B76">
        <w:rPr>
          <w:rFonts w:ascii="Arial" w:eastAsia="Times New Roman" w:hAnsi="Arial" w:cs="Arial"/>
          <w:color w:val="222222"/>
        </w:rPr>
        <w:t>The YO Ranch Hotel is located at 2033 Sidney Baker (Hwy 16), ½ mile from exit 508 of IH 10, on the southwest corner of Sidney Baker and Hwy 534. The show hours will be Friday, 10 a.m. -7 p.m.; Saturday, 10 a.m.-7 p.m.; Sunday, 10 a.m.-5 p.m. Admission is free. For more information about the show and its artists and to view photographs of their work, go to </w:t>
      </w:r>
      <w:hyperlink r:id="rId4" w:tgtFrame="_blank" w:history="1">
        <w:r w:rsidRPr="00203B76">
          <w:rPr>
            <w:rStyle w:val="Hyperlink"/>
            <w:rFonts w:ascii="Arial" w:eastAsia="Times New Roman" w:hAnsi="Arial" w:cs="Arial"/>
          </w:rPr>
          <w:t>http://texasmasters.com/</w:t>
        </w:r>
      </w:hyperlink>
      <w:r w:rsidR="00203B76">
        <w:rPr>
          <w:rFonts w:ascii="Arial" w:hAnsi="Arial" w:cs="Arial"/>
        </w:rPr>
        <w:t xml:space="preserve"> </w:t>
      </w:r>
      <w:r w:rsidR="00986215">
        <w:rPr>
          <w:rFonts w:ascii="Arial" w:hAnsi="Arial" w:cs="Arial"/>
        </w:rPr>
        <w:t>or call: (469</w:t>
      </w:r>
      <w:r w:rsidR="002A480A">
        <w:rPr>
          <w:rFonts w:ascii="Arial" w:hAnsi="Arial" w:cs="Arial"/>
        </w:rPr>
        <w:t>)</w:t>
      </w:r>
      <w:r w:rsidR="00986215">
        <w:rPr>
          <w:rFonts w:ascii="Arial" w:hAnsi="Arial" w:cs="Arial"/>
        </w:rPr>
        <w:t xml:space="preserve"> 223-4162</w:t>
      </w:r>
      <w:r w:rsidR="002A480A">
        <w:rPr>
          <w:rFonts w:ascii="Arial" w:hAnsi="Arial" w:cs="Arial"/>
        </w:rPr>
        <w:t>.</w:t>
      </w:r>
    </w:p>
    <w:p w14:paraId="597C5BAC" w14:textId="77777777" w:rsidR="00504F04" w:rsidRPr="00646D24" w:rsidRDefault="00504F04" w:rsidP="00ED2EC0">
      <w:pPr>
        <w:shd w:val="clear" w:color="auto" w:fill="FFFFFF"/>
        <w:spacing w:after="0" w:line="360" w:lineRule="auto"/>
        <w:textAlignment w:val="baseline"/>
        <w:rPr>
          <w:rFonts w:ascii="Arial" w:eastAsia="Times New Roman" w:hAnsi="Arial" w:cs="Arial"/>
          <w:color w:val="000000"/>
          <w:sz w:val="20"/>
          <w:szCs w:val="20"/>
        </w:rPr>
      </w:pPr>
    </w:p>
    <w:p w14:paraId="12245AE4" w14:textId="1CB62903" w:rsidR="00284714" w:rsidRDefault="00284714" w:rsidP="00ED2EC0">
      <w:pPr>
        <w:shd w:val="clear" w:color="auto" w:fill="FFFFFF"/>
        <w:spacing w:after="0" w:line="360" w:lineRule="auto"/>
        <w:textAlignment w:val="baseline"/>
        <w:rPr>
          <w:rFonts w:ascii="Arial" w:eastAsia="Times New Roman" w:hAnsi="Arial" w:cs="Arial"/>
          <w:color w:val="000000"/>
        </w:rPr>
      </w:pPr>
      <w:r w:rsidRPr="0044271D">
        <w:rPr>
          <w:rFonts w:ascii="Arial" w:eastAsia="Times New Roman" w:hAnsi="Arial" w:cs="Arial"/>
          <w:b/>
          <w:bCs/>
          <w:color w:val="000000"/>
        </w:rPr>
        <w:t>53rd Annual Kerrville Folk Festival</w:t>
      </w:r>
      <w:r w:rsidR="0044271D" w:rsidRPr="0044271D">
        <w:rPr>
          <w:rFonts w:ascii="Arial" w:eastAsia="Times New Roman" w:hAnsi="Arial" w:cs="Arial"/>
          <w:b/>
          <w:bCs/>
          <w:color w:val="000000"/>
        </w:rPr>
        <w:t>, Quiet Valley Ranch,</w:t>
      </w:r>
      <w:r w:rsidRPr="0044271D">
        <w:rPr>
          <w:rFonts w:ascii="Arial" w:eastAsia="Times New Roman" w:hAnsi="Arial" w:cs="Arial"/>
          <w:b/>
          <w:bCs/>
          <w:color w:val="000000"/>
        </w:rPr>
        <w:t xml:space="preserve"> May 22 - June 08</w:t>
      </w:r>
      <w:r w:rsidR="00092182">
        <w:rPr>
          <w:rFonts w:ascii="Arial" w:eastAsia="Times New Roman" w:hAnsi="Arial" w:cs="Arial"/>
          <w:b/>
          <w:bCs/>
          <w:color w:val="000000"/>
        </w:rPr>
        <w:t>.</w:t>
      </w:r>
      <w:r w:rsidR="002A480A">
        <w:rPr>
          <w:rFonts w:ascii="Arial" w:eastAsia="Times New Roman" w:hAnsi="Arial" w:cs="Arial"/>
          <w:b/>
          <w:bCs/>
          <w:color w:val="000000"/>
        </w:rPr>
        <w:t xml:space="preserve"> </w:t>
      </w:r>
      <w:r w:rsidR="00092182" w:rsidRPr="00092182">
        <w:rPr>
          <w:rFonts w:ascii="Arial" w:eastAsia="Times New Roman" w:hAnsi="Arial" w:cs="Arial"/>
          <w:color w:val="000000"/>
        </w:rPr>
        <w:t>T</w:t>
      </w:r>
      <w:r w:rsidRPr="00092182">
        <w:rPr>
          <w:rFonts w:ascii="Arial" w:eastAsia="Times New Roman" w:hAnsi="Arial" w:cs="Arial"/>
          <w:color w:val="000000"/>
        </w:rPr>
        <w:t>he Kerrville Folk Festival is a beloved annual event celebrating music, community, and the arts in the heart of Texas Hill Country. Held over 18 days, this iconic festival features performances from top folk, Americana, and singer-songwriter talent, along with workshops, camping, and family-friendly activities. With a rich tradition of bringing together music lovers from around the world, the Kerrville Folk Festival offers an unforgettable experience under the stars, showcasing the beauty of the area and the spirit of creative expression. Join us for a magical time filled with music, memories, and scenic charm!</w:t>
      </w:r>
    </w:p>
    <w:p w14:paraId="38950EDB" w14:textId="6382213B" w:rsidR="00504F04" w:rsidRPr="007C52E4" w:rsidRDefault="008645AD" w:rsidP="00ED2EC0">
      <w:pPr>
        <w:shd w:val="clear" w:color="auto" w:fill="FFFFFF"/>
        <w:spacing w:after="0" w:line="360" w:lineRule="auto"/>
        <w:ind w:firstLine="720"/>
        <w:textAlignment w:val="baseline"/>
        <w:rPr>
          <w:rFonts w:ascii="Arial" w:eastAsia="Times New Roman" w:hAnsi="Arial" w:cs="Arial"/>
          <w:color w:val="000000"/>
        </w:rPr>
      </w:pPr>
      <w:r w:rsidRPr="007C52E4">
        <w:rPr>
          <w:rFonts w:ascii="Arial" w:eastAsia="Times New Roman" w:hAnsi="Arial" w:cs="Arial"/>
          <w:color w:val="000000"/>
        </w:rPr>
        <w:t>Quiet Valley Ranch is 9 miles south of Kerrville on Texas Hwy 16, at 3876 Medina Hwy, Kerrville, TX 78028.</w:t>
      </w:r>
      <w:r w:rsidR="00284714" w:rsidRPr="007C52E4">
        <w:rPr>
          <w:rFonts w:ascii="Arial" w:eastAsia="Times New Roman" w:hAnsi="Arial" w:cs="Arial"/>
          <w:color w:val="000000"/>
        </w:rPr>
        <w:t>For More Information</w:t>
      </w:r>
      <w:r w:rsidR="00317638" w:rsidRPr="007C52E4">
        <w:rPr>
          <w:rFonts w:ascii="Arial" w:eastAsia="Times New Roman" w:hAnsi="Arial" w:cs="Arial"/>
          <w:color w:val="000000"/>
        </w:rPr>
        <w:t xml:space="preserve">, </w:t>
      </w:r>
      <w:r w:rsidR="00284714" w:rsidRPr="007C52E4">
        <w:rPr>
          <w:rFonts w:ascii="Arial" w:eastAsia="Times New Roman" w:hAnsi="Arial" w:cs="Arial"/>
          <w:color w:val="000000"/>
        </w:rPr>
        <w:t>Call</w:t>
      </w:r>
      <w:r w:rsidR="00317638" w:rsidRPr="007C52E4">
        <w:rPr>
          <w:rFonts w:ascii="Arial" w:eastAsia="Times New Roman" w:hAnsi="Arial" w:cs="Arial"/>
          <w:color w:val="000000"/>
        </w:rPr>
        <w:t xml:space="preserve"> </w:t>
      </w:r>
      <w:r w:rsidR="00284714" w:rsidRPr="007C52E4">
        <w:rPr>
          <w:rFonts w:ascii="Arial" w:eastAsia="Times New Roman" w:hAnsi="Arial" w:cs="Arial"/>
          <w:color w:val="000000"/>
        </w:rPr>
        <w:t>(830) 257-3600</w:t>
      </w:r>
      <w:r w:rsidR="00317638" w:rsidRPr="007C52E4">
        <w:rPr>
          <w:rFonts w:ascii="Arial" w:eastAsia="Times New Roman" w:hAnsi="Arial" w:cs="Arial"/>
          <w:color w:val="000000"/>
        </w:rPr>
        <w:t xml:space="preserve">, or </w:t>
      </w:r>
      <w:r w:rsidR="00203B76" w:rsidRPr="007C52E4">
        <w:rPr>
          <w:rFonts w:ascii="Arial" w:eastAsia="Times New Roman" w:hAnsi="Arial" w:cs="Arial"/>
          <w:color w:val="000000"/>
        </w:rPr>
        <w:t xml:space="preserve">visit </w:t>
      </w:r>
      <w:r w:rsidR="00284714" w:rsidRPr="00BC3F62">
        <w:rPr>
          <w:rFonts w:ascii="Arial" w:eastAsia="Times New Roman" w:hAnsi="Arial" w:cs="Arial"/>
          <w:color w:val="4472C4" w:themeColor="accent1"/>
          <w:u w:val="single"/>
        </w:rPr>
        <w:t>https://www.kerrvillefolkfestival.org</w:t>
      </w:r>
      <w:r w:rsidR="00203B76" w:rsidRPr="00BC3F62">
        <w:rPr>
          <w:rFonts w:ascii="Arial" w:eastAsia="Times New Roman" w:hAnsi="Arial" w:cs="Arial"/>
          <w:color w:val="4472C4" w:themeColor="accent1"/>
          <w:u w:val="single"/>
        </w:rPr>
        <w:t>.</w:t>
      </w:r>
      <w:r w:rsidR="00504F04" w:rsidRPr="00BC3F62">
        <w:rPr>
          <w:rFonts w:ascii="Arial" w:eastAsia="Times New Roman" w:hAnsi="Arial" w:cs="Arial"/>
          <w:color w:val="4472C4" w:themeColor="accent1"/>
          <w:u w:val="single"/>
        </w:rPr>
        <w:t xml:space="preserve"> </w:t>
      </w:r>
    </w:p>
    <w:p w14:paraId="3AC88AC9" w14:textId="77777777" w:rsidR="00504F04" w:rsidRPr="007C52E4" w:rsidRDefault="00504F04" w:rsidP="00ED2EC0">
      <w:pPr>
        <w:shd w:val="clear" w:color="auto" w:fill="FFFFFF"/>
        <w:spacing w:after="0" w:line="360" w:lineRule="auto"/>
        <w:textAlignment w:val="baseline"/>
        <w:rPr>
          <w:rFonts w:ascii="Arial" w:eastAsia="Times New Roman" w:hAnsi="Arial" w:cs="Arial"/>
          <w:color w:val="000000"/>
        </w:rPr>
      </w:pPr>
    </w:p>
    <w:p w14:paraId="409F9A35" w14:textId="67860D39" w:rsidR="00223A97" w:rsidRDefault="00501D34" w:rsidP="00ED2EC0">
      <w:pPr>
        <w:shd w:val="clear" w:color="auto" w:fill="FFFFFF"/>
        <w:spacing w:after="0" w:line="360" w:lineRule="auto"/>
        <w:textAlignment w:val="baseline"/>
        <w:rPr>
          <w:rFonts w:ascii="Arial" w:hAnsi="Arial" w:cs="Arial"/>
        </w:rPr>
      </w:pPr>
      <w:r w:rsidRPr="00ED2EC0">
        <w:rPr>
          <w:rFonts w:ascii="Arial" w:hAnsi="Arial" w:cs="Arial"/>
        </w:rPr>
        <w:t xml:space="preserve">The </w:t>
      </w:r>
      <w:r w:rsidRPr="007C52E4">
        <w:rPr>
          <w:rFonts w:ascii="Arial" w:hAnsi="Arial" w:cs="Arial"/>
          <w:b/>
          <w:bCs/>
        </w:rPr>
        <w:t>Museum of Western Art </w:t>
      </w:r>
      <w:r w:rsidRPr="007C52E4">
        <w:rPr>
          <w:rFonts w:ascii="Arial" w:hAnsi="Arial" w:cs="Arial"/>
        </w:rPr>
        <w:t xml:space="preserve">is featuring </w:t>
      </w:r>
      <w:r w:rsidR="00540FA4" w:rsidRPr="007C52E4">
        <w:rPr>
          <w:rFonts w:ascii="Arial" w:hAnsi="Arial" w:cs="Arial"/>
        </w:rPr>
        <w:t xml:space="preserve">its </w:t>
      </w:r>
      <w:r w:rsidR="00205965" w:rsidRPr="007C52E4">
        <w:rPr>
          <w:rFonts w:ascii="Arial" w:hAnsi="Arial" w:cs="Arial"/>
          <w:b/>
          <w:bCs/>
        </w:rPr>
        <w:t>42nd Annual Roundup</w:t>
      </w:r>
      <w:r w:rsidR="007C52E4" w:rsidRPr="007C52E4">
        <w:rPr>
          <w:rFonts w:ascii="Arial" w:hAnsi="Arial" w:cs="Arial"/>
          <w:b/>
          <w:bCs/>
        </w:rPr>
        <w:t xml:space="preserve"> </w:t>
      </w:r>
      <w:r w:rsidR="00205965" w:rsidRPr="007C52E4">
        <w:rPr>
          <w:rFonts w:ascii="Arial" w:hAnsi="Arial" w:cs="Arial"/>
          <w:b/>
          <w:bCs/>
        </w:rPr>
        <w:t>Exhibition &amp; Sale</w:t>
      </w:r>
      <w:r w:rsidR="007C52E4">
        <w:rPr>
          <w:rFonts w:ascii="Arial" w:hAnsi="Arial" w:cs="Arial"/>
          <w:b/>
          <w:bCs/>
        </w:rPr>
        <w:t xml:space="preserve">, </w:t>
      </w:r>
      <w:r w:rsidR="00205965" w:rsidRPr="00544781">
        <w:rPr>
          <w:rFonts w:ascii="Arial" w:hAnsi="Arial" w:cs="Arial"/>
          <w:b/>
          <w:bCs/>
        </w:rPr>
        <w:t>April 25</w:t>
      </w:r>
      <w:r w:rsidR="00677EFA" w:rsidRPr="00544781">
        <w:rPr>
          <w:rFonts w:ascii="Arial" w:hAnsi="Arial" w:cs="Arial"/>
          <w:b/>
          <w:bCs/>
        </w:rPr>
        <w:t xml:space="preserve"> </w:t>
      </w:r>
      <w:r w:rsidR="00223A97" w:rsidRPr="00544781">
        <w:rPr>
          <w:rFonts w:ascii="Arial" w:hAnsi="Arial" w:cs="Arial"/>
          <w:b/>
          <w:bCs/>
        </w:rPr>
        <w:t>through</w:t>
      </w:r>
      <w:r w:rsidR="00205965" w:rsidRPr="00544781">
        <w:rPr>
          <w:rFonts w:ascii="Arial" w:hAnsi="Arial" w:cs="Arial"/>
          <w:b/>
          <w:bCs/>
        </w:rPr>
        <w:t xml:space="preserve"> June 7</w:t>
      </w:r>
      <w:r w:rsidR="00544781">
        <w:rPr>
          <w:rFonts w:ascii="Arial" w:hAnsi="Arial" w:cs="Arial"/>
        </w:rPr>
        <w:t>.</w:t>
      </w:r>
      <w:r w:rsidR="00223A97">
        <w:rPr>
          <w:rFonts w:ascii="Arial" w:hAnsi="Arial" w:cs="Arial"/>
        </w:rPr>
        <w:t xml:space="preserve"> </w:t>
      </w:r>
      <w:r w:rsidR="00B3457A" w:rsidRPr="00B3457A">
        <w:rPr>
          <w:rFonts w:ascii="Arial" w:hAnsi="Arial" w:cs="Arial"/>
        </w:rPr>
        <w:t>The Exhibition and Sale will bring together more than 50 top Western Artists presenting more than 150 original works of Western Art.</w:t>
      </w:r>
      <w:r w:rsidR="00B3457A">
        <w:rPr>
          <w:rFonts w:ascii="Arial" w:hAnsi="Arial" w:cs="Arial"/>
        </w:rPr>
        <w:t xml:space="preserve"> </w:t>
      </w:r>
      <w:r w:rsidR="00BD18B4">
        <w:rPr>
          <w:rFonts w:ascii="Arial" w:hAnsi="Arial" w:cs="Arial"/>
        </w:rPr>
        <w:t xml:space="preserve"> </w:t>
      </w:r>
      <w:r w:rsidR="00BD18B4" w:rsidRPr="00BD18B4">
        <w:rPr>
          <w:rFonts w:ascii="Arial" w:hAnsi="Arial" w:cs="Arial"/>
        </w:rPr>
        <w:t>This year’s exhibition includes three days of art fun, demonstrations and other festivities. Friday and Saturday will include daytime educational opportunities, demonstrations, and a chance for the public to meet and greet with world-class artists</w:t>
      </w:r>
      <w:r w:rsidR="00AB0380">
        <w:rPr>
          <w:rFonts w:ascii="Arial" w:hAnsi="Arial" w:cs="Arial"/>
        </w:rPr>
        <w:t>.</w:t>
      </w:r>
      <w:r w:rsidR="00BD18B4" w:rsidRPr="00BD18B4">
        <w:rPr>
          <w:rFonts w:ascii="Arial" w:hAnsi="Arial" w:cs="Arial"/>
        </w:rPr>
        <w:t xml:space="preserve"> </w:t>
      </w:r>
      <w:r w:rsidR="00205965" w:rsidRPr="00223A97">
        <w:rPr>
          <w:rFonts w:ascii="Arial" w:hAnsi="Arial" w:cs="Arial"/>
        </w:rPr>
        <w:t>Opening weekend festivities include</w:t>
      </w:r>
      <w:r w:rsidR="00B3457A">
        <w:rPr>
          <w:rFonts w:ascii="Arial" w:hAnsi="Arial" w:cs="Arial"/>
        </w:rPr>
        <w:t xml:space="preserve"> an</w:t>
      </w:r>
      <w:r w:rsidR="00205965" w:rsidRPr="00223A97">
        <w:rPr>
          <w:rFonts w:ascii="Arial" w:hAnsi="Arial" w:cs="Arial"/>
        </w:rPr>
        <w:t xml:space="preserve"> awards dinner on April 25 and box draw sale of over 150 pieces of original Western Art on April 2</w:t>
      </w:r>
      <w:r w:rsidR="00E8288C" w:rsidRPr="00223A97">
        <w:rPr>
          <w:rFonts w:ascii="Arial" w:hAnsi="Arial" w:cs="Arial"/>
        </w:rPr>
        <w:t>6</w:t>
      </w:r>
      <w:r w:rsidR="00223A97">
        <w:rPr>
          <w:rFonts w:ascii="Arial" w:hAnsi="Arial" w:cs="Arial"/>
        </w:rPr>
        <w:t>.</w:t>
      </w:r>
    </w:p>
    <w:p w14:paraId="09C4FFA6" w14:textId="175BDA23" w:rsidR="005E632D" w:rsidRDefault="00501D34" w:rsidP="00ED2EC0">
      <w:pPr>
        <w:shd w:val="clear" w:color="auto" w:fill="FFFFFF"/>
        <w:spacing w:after="0" w:line="360" w:lineRule="auto"/>
        <w:ind w:firstLine="720"/>
        <w:textAlignment w:val="baseline"/>
        <w:rPr>
          <w:rFonts w:ascii="Arial" w:hAnsi="Arial" w:cs="Arial"/>
        </w:rPr>
      </w:pPr>
      <w:r w:rsidRPr="003E1675">
        <w:rPr>
          <w:rFonts w:ascii="Arial" w:hAnsi="Arial" w:cs="Arial"/>
        </w:rPr>
        <w:t xml:space="preserve">The </w:t>
      </w:r>
      <w:r w:rsidR="0054734F">
        <w:rPr>
          <w:rFonts w:ascii="Arial" w:hAnsi="Arial" w:cs="Arial"/>
        </w:rPr>
        <w:t>Museum of Western Art</w:t>
      </w:r>
      <w:r w:rsidRPr="003E1675">
        <w:rPr>
          <w:rFonts w:ascii="Arial" w:hAnsi="Arial" w:cs="Arial"/>
        </w:rPr>
        <w:t xml:space="preserve"> is dedicated to the collection, preservation, and promotion of the tradition of Western Art. The museum itself feels like a work of western art, as it was designed by renowned Texas architect O'Neil Ford and </w:t>
      </w:r>
      <w:proofErr w:type="gramStart"/>
      <w:r w:rsidRPr="003E1675">
        <w:rPr>
          <w:rFonts w:ascii="Arial" w:hAnsi="Arial" w:cs="Arial"/>
        </w:rPr>
        <w:t>is located in</w:t>
      </w:r>
      <w:proofErr w:type="gramEnd"/>
      <w:r w:rsidRPr="003E1675">
        <w:rPr>
          <w:rFonts w:ascii="Arial" w:hAnsi="Arial" w:cs="Arial"/>
        </w:rPr>
        <w:t xml:space="preserve"> a beautiful Hill Country setting at 1550 Bandera Highway, Kerrville, TX 78028. The museum is open </w:t>
      </w:r>
      <w:proofErr w:type="gramStart"/>
      <w:r w:rsidRPr="003E1675">
        <w:rPr>
          <w:rFonts w:ascii="Arial" w:hAnsi="Arial" w:cs="Arial"/>
        </w:rPr>
        <w:t>daily</w:t>
      </w:r>
      <w:proofErr w:type="gramEnd"/>
      <w:r w:rsidRPr="003E1675">
        <w:rPr>
          <w:rFonts w:ascii="Arial" w:hAnsi="Arial" w:cs="Arial"/>
        </w:rPr>
        <w:t xml:space="preserve"> 10am-4pm, Tuesday through Saturday. For more information call: (830) 896-2553 or go to </w:t>
      </w:r>
      <w:hyperlink r:id="rId5" w:history="1">
        <w:r w:rsidRPr="00BC3F62">
          <w:rPr>
            <w:rFonts w:ascii="Arial" w:hAnsi="Arial" w:cs="Arial"/>
            <w:color w:val="4472C4" w:themeColor="accent1"/>
            <w:u w:val="single"/>
          </w:rPr>
          <w:t>http://museumofwesternart.com/</w:t>
        </w:r>
      </w:hyperlink>
      <w:r w:rsidRPr="00BC3F62">
        <w:rPr>
          <w:rFonts w:ascii="Arial" w:hAnsi="Arial" w:cs="Arial"/>
          <w:color w:val="4472C4" w:themeColor="accent1"/>
        </w:rPr>
        <w:t>.</w:t>
      </w:r>
    </w:p>
    <w:p w14:paraId="4B2F1580" w14:textId="77777777" w:rsidR="00BC3F62" w:rsidRPr="00646D24" w:rsidRDefault="00BC3F62" w:rsidP="00ED2EC0">
      <w:pPr>
        <w:shd w:val="clear" w:color="auto" w:fill="FFFFFF"/>
        <w:spacing w:after="0" w:line="360" w:lineRule="auto"/>
        <w:textAlignment w:val="baseline"/>
        <w:rPr>
          <w:rFonts w:ascii="Arial" w:eastAsia="Times New Roman" w:hAnsi="Arial" w:cs="Arial"/>
          <w:color w:val="000000"/>
          <w:sz w:val="20"/>
          <w:szCs w:val="20"/>
        </w:rPr>
      </w:pPr>
    </w:p>
    <w:p w14:paraId="396FF6CD" w14:textId="39CC2504" w:rsidR="00BC3F62" w:rsidRDefault="00BC3F62" w:rsidP="00ED2EC0">
      <w:pPr>
        <w:shd w:val="clear" w:color="auto" w:fill="FFFFFF"/>
        <w:spacing w:after="0" w:line="360" w:lineRule="auto"/>
        <w:textAlignment w:val="baseline"/>
        <w:rPr>
          <w:rFonts w:ascii="Arial" w:eastAsia="Times New Roman" w:hAnsi="Arial" w:cs="Arial"/>
          <w:color w:val="000000"/>
        </w:rPr>
      </w:pPr>
      <w:r w:rsidRPr="00203B76">
        <w:rPr>
          <w:rFonts w:ascii="Arial" w:eastAsia="Times New Roman" w:hAnsi="Arial" w:cs="Arial"/>
          <w:color w:val="000000"/>
        </w:rPr>
        <w:t>The </w:t>
      </w:r>
      <w:r w:rsidRPr="00203B76">
        <w:rPr>
          <w:rFonts w:ascii="Arial" w:eastAsia="Times New Roman" w:hAnsi="Arial" w:cs="Arial"/>
          <w:b/>
          <w:bCs/>
          <w:color w:val="000000"/>
        </w:rPr>
        <w:t>Kerr Arts &amp; Cultural Center</w:t>
      </w:r>
      <w:r w:rsidRPr="00203B76">
        <w:rPr>
          <w:rFonts w:ascii="Arial" w:eastAsia="Times New Roman" w:hAnsi="Arial" w:cs="Arial"/>
          <w:color w:val="000000"/>
        </w:rPr>
        <w:t> will present multiple art exhibits from mid-May through June. The Kerr Arts &amp; Cultural Center is at 228 Earl Garrett Street.  For more information call 830-895-2911 or go to </w:t>
      </w:r>
      <w:hyperlink r:id="rId6" w:tgtFrame="_blank" w:history="1">
        <w:r w:rsidRPr="00203B76">
          <w:rPr>
            <w:rFonts w:ascii="Arial" w:eastAsia="Times New Roman" w:hAnsi="Arial" w:cs="Arial"/>
            <w:color w:val="2361A1"/>
            <w:u w:val="single"/>
            <w:bdr w:val="none" w:sz="0" w:space="0" w:color="auto" w:frame="1"/>
          </w:rPr>
          <w:t>http://kacckerrville.com/</w:t>
        </w:r>
      </w:hyperlink>
      <w:r w:rsidRPr="00203B76">
        <w:rPr>
          <w:rFonts w:ascii="Arial" w:eastAsia="Times New Roman" w:hAnsi="Arial" w:cs="Arial"/>
          <w:color w:val="000000"/>
        </w:rPr>
        <w:t>.</w:t>
      </w:r>
    </w:p>
    <w:p w14:paraId="206AB125" w14:textId="77777777" w:rsidR="00BC3F62" w:rsidRDefault="00BC3F62" w:rsidP="00ED2EC0">
      <w:pPr>
        <w:shd w:val="clear" w:color="auto" w:fill="FFFFFF"/>
        <w:spacing w:after="0" w:line="360" w:lineRule="auto"/>
        <w:textAlignment w:val="baseline"/>
        <w:rPr>
          <w:rFonts w:ascii="Arial" w:hAnsi="Arial" w:cs="Arial"/>
        </w:rPr>
      </w:pPr>
    </w:p>
    <w:p w14:paraId="0E57AFEF" w14:textId="40D3347E" w:rsidR="00921FC3" w:rsidRDefault="00ED1A56" w:rsidP="00ED2EC0">
      <w:pPr>
        <w:shd w:val="clear" w:color="auto" w:fill="FFFFFF"/>
        <w:spacing w:after="0" w:line="360" w:lineRule="auto"/>
        <w:textAlignment w:val="baseline"/>
        <w:rPr>
          <w:rFonts w:ascii="Arial" w:hAnsi="Arial" w:cs="Arial"/>
          <w:sz w:val="20"/>
          <w:szCs w:val="20"/>
        </w:rPr>
      </w:pPr>
      <w:r w:rsidRPr="009E418B">
        <w:rPr>
          <w:rFonts w:ascii="Arial" w:hAnsi="Arial" w:cs="Arial"/>
        </w:rPr>
        <w:t xml:space="preserve">The </w:t>
      </w:r>
      <w:r>
        <w:rPr>
          <w:rFonts w:ascii="Arial" w:hAnsi="Arial" w:cs="Arial"/>
          <w:b/>
          <w:bCs/>
        </w:rPr>
        <w:t>Hill</w:t>
      </w:r>
      <w:r w:rsidR="001B18C9">
        <w:rPr>
          <w:rFonts w:ascii="Arial" w:hAnsi="Arial" w:cs="Arial"/>
          <w:b/>
          <w:bCs/>
        </w:rPr>
        <w:t xml:space="preserve"> Country Quilt Guild</w:t>
      </w:r>
      <w:r w:rsidR="009E418B">
        <w:rPr>
          <w:rFonts w:ascii="Arial" w:hAnsi="Arial" w:cs="Arial"/>
          <w:b/>
          <w:bCs/>
        </w:rPr>
        <w:t xml:space="preserve"> </w:t>
      </w:r>
      <w:r w:rsidR="009E418B" w:rsidRPr="00BF756F">
        <w:rPr>
          <w:rFonts w:ascii="Arial" w:hAnsi="Arial" w:cs="Arial"/>
        </w:rPr>
        <w:t>will present the</w:t>
      </w:r>
      <w:r w:rsidR="009E418B">
        <w:rPr>
          <w:rFonts w:ascii="Arial" w:hAnsi="Arial" w:cs="Arial"/>
          <w:b/>
          <w:bCs/>
        </w:rPr>
        <w:t xml:space="preserve"> </w:t>
      </w:r>
      <w:r w:rsidR="00BF756F">
        <w:rPr>
          <w:rFonts w:ascii="Arial" w:hAnsi="Arial" w:cs="Arial"/>
          <w:b/>
          <w:bCs/>
        </w:rPr>
        <w:t xml:space="preserve">2025 </w:t>
      </w:r>
      <w:r w:rsidR="009E418B">
        <w:rPr>
          <w:rFonts w:ascii="Arial" w:hAnsi="Arial" w:cs="Arial"/>
          <w:b/>
          <w:bCs/>
        </w:rPr>
        <w:t>Quilt</w:t>
      </w:r>
      <w:r w:rsidR="00BF756F">
        <w:rPr>
          <w:rFonts w:ascii="Arial" w:hAnsi="Arial" w:cs="Arial"/>
          <w:b/>
          <w:bCs/>
        </w:rPr>
        <w:t xml:space="preserve"> Show, </w:t>
      </w:r>
      <w:r w:rsidR="00BF756F" w:rsidRPr="00BF756F">
        <w:rPr>
          <w:rFonts w:ascii="Arial" w:hAnsi="Arial" w:cs="Arial"/>
        </w:rPr>
        <w:t xml:space="preserve">themed </w:t>
      </w:r>
      <w:r w:rsidR="00BF756F" w:rsidRPr="00025A77">
        <w:rPr>
          <w:rFonts w:ascii="Arial" w:hAnsi="Arial" w:cs="Arial"/>
          <w:b/>
          <w:bCs/>
        </w:rPr>
        <w:t>“Stars are the Journey”</w:t>
      </w:r>
      <w:r w:rsidR="00025A77">
        <w:rPr>
          <w:rFonts w:ascii="Arial" w:hAnsi="Arial" w:cs="Arial"/>
        </w:rPr>
        <w:t xml:space="preserve">, </w:t>
      </w:r>
      <w:r w:rsidR="00025A77" w:rsidRPr="00544781">
        <w:rPr>
          <w:rFonts w:ascii="Arial" w:hAnsi="Arial" w:cs="Arial"/>
          <w:b/>
          <w:bCs/>
        </w:rPr>
        <w:t>May 23</w:t>
      </w:r>
      <w:r w:rsidR="000C277C" w:rsidRPr="00544781">
        <w:rPr>
          <w:rFonts w:ascii="Arial" w:hAnsi="Arial" w:cs="Arial"/>
          <w:b/>
          <w:bCs/>
        </w:rPr>
        <w:t>-24</w:t>
      </w:r>
      <w:r w:rsidR="009E418B" w:rsidRPr="00BF756F">
        <w:rPr>
          <w:rFonts w:ascii="Arial" w:hAnsi="Arial" w:cs="Arial"/>
        </w:rPr>
        <w:t xml:space="preserve"> </w:t>
      </w:r>
      <w:r w:rsidR="00025A77">
        <w:rPr>
          <w:rFonts w:ascii="Arial" w:hAnsi="Arial" w:cs="Arial"/>
        </w:rPr>
        <w:t>at the</w:t>
      </w:r>
      <w:r w:rsidR="00B966A3">
        <w:rPr>
          <w:rFonts w:ascii="Arial" w:hAnsi="Arial" w:cs="Arial"/>
        </w:rPr>
        <w:t xml:space="preserve"> </w:t>
      </w:r>
      <w:r w:rsidR="00B966A3">
        <w:rPr>
          <w:rFonts w:ascii="Arial" w:hAnsi="Arial" w:cs="Arial"/>
          <w:b/>
          <w:bCs/>
        </w:rPr>
        <w:t>Hill Country Events Center</w:t>
      </w:r>
      <w:r w:rsidR="009E1F4C">
        <w:rPr>
          <w:rFonts w:ascii="Arial" w:hAnsi="Arial" w:cs="Arial"/>
        </w:rPr>
        <w:t xml:space="preserve">. </w:t>
      </w:r>
      <w:r w:rsidR="0080727B">
        <w:rPr>
          <w:rFonts w:ascii="Arial" w:hAnsi="Arial" w:cs="Arial"/>
        </w:rPr>
        <w:t>The show will feature more than 200 quilts with</w:t>
      </w:r>
      <w:r>
        <w:rPr>
          <w:rFonts w:ascii="Arial" w:hAnsi="Arial" w:cs="Arial"/>
        </w:rPr>
        <w:t xml:space="preserve"> additional special exhibits and 15 vendors.</w:t>
      </w:r>
    </w:p>
    <w:p w14:paraId="2ED71E45" w14:textId="5AB0C0F0" w:rsidR="00E207C4" w:rsidRPr="00E207C4" w:rsidRDefault="00631ABD" w:rsidP="00ED2EC0">
      <w:pPr>
        <w:shd w:val="clear" w:color="auto" w:fill="FFFFFF"/>
        <w:spacing w:after="0" w:line="360" w:lineRule="auto"/>
        <w:textAlignment w:val="baseline"/>
        <w:rPr>
          <w:rFonts w:ascii="Arial" w:hAnsi="Arial" w:cs="Arial"/>
          <w:sz w:val="20"/>
          <w:szCs w:val="20"/>
        </w:rPr>
      </w:pPr>
      <w:r>
        <w:rPr>
          <w:rFonts w:ascii="Arial" w:hAnsi="Arial" w:cs="Arial"/>
          <w:sz w:val="20"/>
          <w:szCs w:val="20"/>
        </w:rPr>
        <w:tab/>
      </w:r>
      <w:r w:rsidRPr="00EF1248">
        <w:rPr>
          <w:rFonts w:ascii="Arial" w:hAnsi="Arial" w:cs="Arial"/>
        </w:rPr>
        <w:t xml:space="preserve">The show will be open </w:t>
      </w:r>
      <w:r w:rsidR="001A1263" w:rsidRPr="00EF1248">
        <w:rPr>
          <w:rFonts w:ascii="Arial" w:hAnsi="Arial" w:cs="Arial"/>
        </w:rPr>
        <w:t xml:space="preserve">Friday and </w:t>
      </w:r>
      <w:r w:rsidRPr="00EF1248">
        <w:rPr>
          <w:rFonts w:ascii="Arial" w:hAnsi="Arial" w:cs="Arial"/>
        </w:rPr>
        <w:t>Saturday</w:t>
      </w:r>
      <w:r w:rsidR="001A1263" w:rsidRPr="00EF1248">
        <w:rPr>
          <w:rFonts w:ascii="Arial" w:hAnsi="Arial" w:cs="Arial"/>
        </w:rPr>
        <w:t xml:space="preserve"> from 9 am-5 pm</w:t>
      </w:r>
      <w:r w:rsidR="008F262A" w:rsidRPr="00EF1248">
        <w:rPr>
          <w:rFonts w:ascii="Arial" w:hAnsi="Arial" w:cs="Arial"/>
        </w:rPr>
        <w:t>. There is a $10 entry fee at the door</w:t>
      </w:r>
      <w:r w:rsidR="009E1F4C" w:rsidRPr="00EF1248">
        <w:rPr>
          <w:rFonts w:ascii="Arial" w:hAnsi="Arial" w:cs="Arial"/>
        </w:rPr>
        <w:t>.</w:t>
      </w:r>
      <w:r w:rsidR="00376A55" w:rsidRPr="00EF1248">
        <w:rPr>
          <w:rFonts w:ascii="Arial" w:hAnsi="Arial" w:cs="Arial"/>
        </w:rPr>
        <w:t xml:space="preserve"> The </w:t>
      </w:r>
      <w:r w:rsidR="00E207C4" w:rsidRPr="00EF1248">
        <w:rPr>
          <w:rFonts w:ascii="Arial" w:hAnsi="Arial" w:cs="Arial"/>
        </w:rPr>
        <w:t>Hill Country Youth Event Center</w:t>
      </w:r>
      <w:r w:rsidR="00376A55" w:rsidRPr="00EF1248">
        <w:rPr>
          <w:rFonts w:ascii="Arial" w:hAnsi="Arial" w:cs="Arial"/>
        </w:rPr>
        <w:t xml:space="preserve"> is located at</w:t>
      </w:r>
      <w:r w:rsidR="00E207C4" w:rsidRPr="00EF1248">
        <w:rPr>
          <w:rFonts w:ascii="Arial" w:hAnsi="Arial" w:cs="Arial"/>
        </w:rPr>
        <w:t xml:space="preserve"> 3785 Hwy 27</w:t>
      </w:r>
      <w:r w:rsidR="00F53702" w:rsidRPr="00EF1248">
        <w:rPr>
          <w:rFonts w:ascii="Arial" w:hAnsi="Arial" w:cs="Arial"/>
        </w:rPr>
        <w:t>,</w:t>
      </w:r>
      <w:r w:rsidR="00E207C4" w:rsidRPr="00EF1248">
        <w:rPr>
          <w:rFonts w:ascii="Arial" w:hAnsi="Arial" w:cs="Arial"/>
        </w:rPr>
        <w:t xml:space="preserve"> Kerrville, TX 78028</w:t>
      </w:r>
      <w:r w:rsidR="00F53702" w:rsidRPr="00EF1248">
        <w:rPr>
          <w:rFonts w:ascii="Arial" w:hAnsi="Arial" w:cs="Arial"/>
        </w:rPr>
        <w:t>.</w:t>
      </w:r>
      <w:r w:rsidR="00E207C4" w:rsidRPr="00EF1248">
        <w:rPr>
          <w:rFonts w:ascii="Arial" w:hAnsi="Arial" w:cs="Arial"/>
        </w:rPr>
        <w:t xml:space="preserve"> For </w:t>
      </w:r>
      <w:r w:rsidR="003330F3" w:rsidRPr="00EF1248">
        <w:rPr>
          <w:rFonts w:ascii="Arial" w:hAnsi="Arial" w:cs="Arial"/>
        </w:rPr>
        <w:t>m</w:t>
      </w:r>
      <w:r w:rsidR="00E207C4" w:rsidRPr="00EF1248">
        <w:rPr>
          <w:rFonts w:ascii="Arial" w:hAnsi="Arial" w:cs="Arial"/>
        </w:rPr>
        <w:t xml:space="preserve">ore </w:t>
      </w:r>
      <w:r w:rsidR="003330F3" w:rsidRPr="00EF1248">
        <w:rPr>
          <w:rFonts w:ascii="Arial" w:hAnsi="Arial" w:cs="Arial"/>
        </w:rPr>
        <w:t>i</w:t>
      </w:r>
      <w:r w:rsidR="00E207C4" w:rsidRPr="00EF1248">
        <w:rPr>
          <w:rFonts w:ascii="Arial" w:hAnsi="Arial" w:cs="Arial"/>
        </w:rPr>
        <w:t>nformation</w:t>
      </w:r>
      <w:r w:rsidR="003330F3" w:rsidRPr="00EF1248">
        <w:rPr>
          <w:rFonts w:ascii="Arial" w:hAnsi="Arial" w:cs="Arial"/>
        </w:rPr>
        <w:t xml:space="preserve">, </w:t>
      </w:r>
      <w:proofErr w:type="gramStart"/>
      <w:r w:rsidR="00E207C4" w:rsidRPr="00EF1248">
        <w:rPr>
          <w:rFonts w:ascii="Arial" w:hAnsi="Arial" w:cs="Arial"/>
        </w:rPr>
        <w:t>Call</w:t>
      </w:r>
      <w:proofErr w:type="gramEnd"/>
      <w:r w:rsidR="003330F3" w:rsidRPr="00EF1248">
        <w:rPr>
          <w:rFonts w:ascii="Arial" w:hAnsi="Arial" w:cs="Arial"/>
        </w:rPr>
        <w:t xml:space="preserve"> </w:t>
      </w:r>
      <w:r w:rsidR="00E207C4" w:rsidRPr="00EF1248">
        <w:rPr>
          <w:rFonts w:ascii="Arial" w:hAnsi="Arial" w:cs="Arial"/>
        </w:rPr>
        <w:t>210-392-4040</w:t>
      </w:r>
      <w:r w:rsidR="003330F3" w:rsidRPr="00EF1248">
        <w:rPr>
          <w:rFonts w:ascii="Arial" w:hAnsi="Arial" w:cs="Arial"/>
        </w:rPr>
        <w:t>,</w:t>
      </w:r>
      <w:r w:rsidR="00EF1248">
        <w:rPr>
          <w:rFonts w:ascii="Arial" w:hAnsi="Arial" w:cs="Arial"/>
        </w:rPr>
        <w:t xml:space="preserve"> o</w:t>
      </w:r>
      <w:r w:rsidR="003330F3" w:rsidRPr="00EF1248">
        <w:rPr>
          <w:rFonts w:ascii="Arial" w:hAnsi="Arial" w:cs="Arial"/>
        </w:rPr>
        <w:t>r visit their website at</w:t>
      </w:r>
      <w:r w:rsidR="00EF1248" w:rsidRPr="00EF1248">
        <w:rPr>
          <w:rFonts w:ascii="Arial" w:hAnsi="Arial" w:cs="Arial"/>
        </w:rPr>
        <w:t xml:space="preserve"> </w:t>
      </w:r>
      <w:r w:rsidR="00E207C4" w:rsidRPr="00BC3F62">
        <w:rPr>
          <w:rFonts w:ascii="Arial" w:hAnsi="Arial" w:cs="Arial"/>
          <w:color w:val="4472C4" w:themeColor="accent1"/>
          <w:u w:val="single"/>
        </w:rPr>
        <w:t>http://www.hillcountryquiltguild.com</w:t>
      </w:r>
      <w:r w:rsidR="00EF1248" w:rsidRPr="00BC3F62">
        <w:rPr>
          <w:rFonts w:ascii="Arial" w:hAnsi="Arial" w:cs="Arial"/>
          <w:color w:val="4472C4" w:themeColor="accent1"/>
          <w:u w:val="single"/>
        </w:rPr>
        <w:t>.</w:t>
      </w:r>
    </w:p>
    <w:p w14:paraId="79F2DC37" w14:textId="56D52DFA" w:rsidR="00E207C4" w:rsidRPr="005D7D5A" w:rsidRDefault="00E207C4" w:rsidP="00ED2EC0">
      <w:pPr>
        <w:shd w:val="clear" w:color="auto" w:fill="FFFFFF"/>
        <w:spacing w:after="0" w:line="360" w:lineRule="auto"/>
        <w:textAlignment w:val="baseline"/>
        <w:rPr>
          <w:rFonts w:ascii="Arial" w:hAnsi="Arial" w:cs="Arial"/>
          <w:sz w:val="20"/>
          <w:szCs w:val="20"/>
        </w:rPr>
      </w:pPr>
    </w:p>
    <w:p w14:paraId="59726F3C" w14:textId="77777777" w:rsidR="00501D34" w:rsidRDefault="00501D34" w:rsidP="00ED2EC0">
      <w:pPr>
        <w:shd w:val="clear" w:color="auto" w:fill="FFFFFF"/>
        <w:spacing w:after="0" w:line="360" w:lineRule="auto"/>
        <w:textAlignment w:val="baseline"/>
      </w:pPr>
    </w:p>
    <w:p w14:paraId="04FD264F" w14:textId="6F96267F" w:rsidR="006C1840" w:rsidRPr="00E84088" w:rsidRDefault="00504F04" w:rsidP="00ED2EC0">
      <w:pPr>
        <w:shd w:val="clear" w:color="auto" w:fill="FFFFFF"/>
        <w:spacing w:after="0" w:line="360" w:lineRule="auto"/>
        <w:textAlignment w:val="baseline"/>
        <w:rPr>
          <w:rFonts w:ascii="Arial" w:eastAsia="Times New Roman" w:hAnsi="Arial" w:cs="Arial"/>
          <w:color w:val="000000"/>
        </w:rPr>
      </w:pPr>
      <w:r w:rsidRPr="00E84088">
        <w:rPr>
          <w:rFonts w:ascii="Arial" w:eastAsia="Times New Roman" w:hAnsi="Arial" w:cs="Arial"/>
          <w:color w:val="000000"/>
        </w:rPr>
        <w:t>The</w:t>
      </w:r>
      <w:r w:rsidRPr="00E84088">
        <w:rPr>
          <w:rFonts w:ascii="Arial" w:eastAsia="Times New Roman" w:hAnsi="Arial" w:cs="Arial"/>
          <w:b/>
          <w:bCs/>
          <w:color w:val="000000"/>
        </w:rPr>
        <w:t xml:space="preserve"> Hill Country Arts Foundation</w:t>
      </w:r>
      <w:r w:rsidR="00B94EEF" w:rsidRPr="00E84088">
        <w:rPr>
          <w:rFonts w:ascii="Arial" w:eastAsia="Times New Roman" w:hAnsi="Arial" w:cs="Arial"/>
          <w:b/>
          <w:bCs/>
          <w:color w:val="000000"/>
        </w:rPr>
        <w:t xml:space="preserve"> </w:t>
      </w:r>
      <w:r w:rsidR="00B94EEF" w:rsidRPr="00E84088">
        <w:rPr>
          <w:rFonts w:ascii="Arial" w:eastAsia="Times New Roman" w:hAnsi="Arial" w:cs="Arial"/>
          <w:color w:val="000000"/>
        </w:rPr>
        <w:t xml:space="preserve">will present </w:t>
      </w:r>
      <w:r w:rsidR="00B94EEF" w:rsidRPr="00E84088">
        <w:rPr>
          <w:rFonts w:ascii="Arial" w:eastAsia="Times New Roman" w:hAnsi="Arial" w:cs="Arial"/>
          <w:b/>
          <w:bCs/>
          <w:color w:val="000000"/>
        </w:rPr>
        <w:t>“</w:t>
      </w:r>
      <w:r w:rsidR="002439CC" w:rsidRPr="00E84088">
        <w:rPr>
          <w:rFonts w:ascii="Arial" w:eastAsia="Times New Roman" w:hAnsi="Arial" w:cs="Arial"/>
          <w:b/>
          <w:bCs/>
          <w:color w:val="000000"/>
        </w:rPr>
        <w:t>Easy on the Eye</w:t>
      </w:r>
      <w:r w:rsidR="001E04B4" w:rsidRPr="00E84088">
        <w:rPr>
          <w:rFonts w:ascii="Arial" w:eastAsia="Times New Roman" w:hAnsi="Arial" w:cs="Arial"/>
          <w:b/>
          <w:bCs/>
          <w:color w:val="000000"/>
        </w:rPr>
        <w:t>”</w:t>
      </w:r>
      <w:r w:rsidR="001E04B4" w:rsidRPr="00E84088">
        <w:rPr>
          <w:rFonts w:ascii="Arial" w:eastAsia="Times New Roman" w:hAnsi="Arial" w:cs="Arial"/>
          <w:color w:val="000000"/>
        </w:rPr>
        <w:t xml:space="preserve">, </w:t>
      </w:r>
      <w:r w:rsidR="003F59E9" w:rsidRPr="00E84088">
        <w:rPr>
          <w:rFonts w:ascii="Arial" w:eastAsia="Times New Roman" w:hAnsi="Arial" w:cs="Arial"/>
          <w:color w:val="000000"/>
        </w:rPr>
        <w:t>its annual member</w:t>
      </w:r>
      <w:r w:rsidR="00233498">
        <w:rPr>
          <w:rFonts w:ascii="Arial" w:eastAsia="Times New Roman" w:hAnsi="Arial" w:cs="Arial"/>
          <w:color w:val="000000"/>
        </w:rPr>
        <w:t>s</w:t>
      </w:r>
      <w:r w:rsidR="003F59E9" w:rsidRPr="00E84088">
        <w:rPr>
          <w:rFonts w:ascii="Arial" w:eastAsia="Times New Roman" w:hAnsi="Arial" w:cs="Arial"/>
          <w:color w:val="000000"/>
        </w:rPr>
        <w:t>’ show,</w:t>
      </w:r>
      <w:r w:rsidR="00E84088" w:rsidRPr="00E84088">
        <w:rPr>
          <w:rFonts w:ascii="Arial" w:eastAsia="Times New Roman" w:hAnsi="Arial" w:cs="Arial"/>
          <w:color w:val="000000"/>
        </w:rPr>
        <w:t xml:space="preserve"> </w:t>
      </w:r>
      <w:r w:rsidR="002439CC" w:rsidRPr="00E84088">
        <w:rPr>
          <w:rFonts w:ascii="Arial" w:eastAsia="Times New Roman" w:hAnsi="Arial" w:cs="Arial"/>
          <w:b/>
          <w:bCs/>
          <w:color w:val="000000"/>
        </w:rPr>
        <w:t xml:space="preserve">May 9 </w:t>
      </w:r>
      <w:r w:rsidR="00E84088" w:rsidRPr="00E84088">
        <w:rPr>
          <w:rFonts w:ascii="Arial" w:eastAsia="Times New Roman" w:hAnsi="Arial" w:cs="Arial"/>
          <w:b/>
          <w:bCs/>
          <w:color w:val="000000"/>
        </w:rPr>
        <w:t>through</w:t>
      </w:r>
      <w:r w:rsidR="002439CC" w:rsidRPr="00E84088">
        <w:rPr>
          <w:rFonts w:ascii="Arial" w:eastAsia="Times New Roman" w:hAnsi="Arial" w:cs="Arial"/>
          <w:b/>
          <w:bCs/>
          <w:color w:val="000000"/>
        </w:rPr>
        <w:t xml:space="preserve"> June 27</w:t>
      </w:r>
      <w:r w:rsidR="00E84088">
        <w:rPr>
          <w:rFonts w:ascii="Arial" w:eastAsia="Times New Roman" w:hAnsi="Arial" w:cs="Arial"/>
          <w:b/>
          <w:bCs/>
          <w:color w:val="000000"/>
        </w:rPr>
        <w:t>,</w:t>
      </w:r>
      <w:r w:rsidR="0084129D">
        <w:rPr>
          <w:rFonts w:ascii="Arial" w:eastAsia="Times New Roman" w:hAnsi="Arial" w:cs="Arial"/>
          <w:b/>
          <w:bCs/>
          <w:color w:val="000000"/>
        </w:rPr>
        <w:t xml:space="preserve"> </w:t>
      </w:r>
      <w:r w:rsidR="0084129D" w:rsidRPr="0084129D">
        <w:rPr>
          <w:rFonts w:ascii="Arial" w:eastAsia="Times New Roman" w:hAnsi="Arial" w:cs="Arial"/>
          <w:color w:val="000000"/>
        </w:rPr>
        <w:t>in</w:t>
      </w:r>
      <w:r w:rsidR="003912D0">
        <w:rPr>
          <w:rFonts w:ascii="Arial" w:eastAsia="Times New Roman" w:hAnsi="Arial" w:cs="Arial"/>
          <w:color w:val="000000"/>
        </w:rPr>
        <w:t xml:space="preserve"> the </w:t>
      </w:r>
      <w:r w:rsidR="007B0C7B">
        <w:rPr>
          <w:rFonts w:ascii="Arial" w:eastAsia="Times New Roman" w:hAnsi="Arial" w:cs="Arial"/>
          <w:color w:val="000000"/>
        </w:rPr>
        <w:t xml:space="preserve">HCAF </w:t>
      </w:r>
      <w:r w:rsidR="003912D0">
        <w:rPr>
          <w:rFonts w:ascii="Arial" w:eastAsia="Times New Roman" w:hAnsi="Arial" w:cs="Arial"/>
          <w:color w:val="000000"/>
        </w:rPr>
        <w:t>gallery</w:t>
      </w:r>
      <w:r w:rsidR="007B0C7B">
        <w:rPr>
          <w:rFonts w:ascii="Arial" w:eastAsia="Times New Roman" w:hAnsi="Arial" w:cs="Arial"/>
          <w:color w:val="000000"/>
        </w:rPr>
        <w:t xml:space="preserve">. </w:t>
      </w:r>
      <w:r w:rsidR="007B0C7B" w:rsidRPr="007B0C7B">
        <w:rPr>
          <w:rFonts w:ascii="Arial" w:eastAsia="Times New Roman" w:hAnsi="Arial" w:cs="Arial"/>
          <w:color w:val="000000"/>
        </w:rPr>
        <w:t>The HCAF</w:t>
      </w:r>
      <w:r w:rsidR="007B0C7B">
        <w:rPr>
          <w:rFonts w:ascii="Arial" w:eastAsia="Times New Roman" w:hAnsi="Arial" w:cs="Arial"/>
          <w:color w:val="000000"/>
        </w:rPr>
        <w:t xml:space="preserve"> </w:t>
      </w:r>
      <w:r w:rsidR="007B0C7B" w:rsidRPr="007B0C7B">
        <w:rPr>
          <w:rFonts w:ascii="Arial" w:eastAsia="Times New Roman" w:hAnsi="Arial" w:cs="Arial"/>
          <w:color w:val="000000"/>
        </w:rPr>
        <w:t xml:space="preserve">Members’ Show is a tradition that showcases the talents of </w:t>
      </w:r>
      <w:r w:rsidR="00323354">
        <w:rPr>
          <w:rFonts w:ascii="Arial" w:eastAsia="Times New Roman" w:hAnsi="Arial" w:cs="Arial"/>
          <w:color w:val="000000"/>
        </w:rPr>
        <w:t xml:space="preserve">two-dimensional artist/members of the </w:t>
      </w:r>
      <w:r w:rsidR="00BD189B">
        <w:rPr>
          <w:rFonts w:ascii="Arial" w:eastAsia="Times New Roman" w:hAnsi="Arial" w:cs="Arial"/>
          <w:color w:val="000000"/>
        </w:rPr>
        <w:t>foundation</w:t>
      </w:r>
      <w:r w:rsidR="00323354">
        <w:rPr>
          <w:rFonts w:ascii="Arial" w:eastAsia="Times New Roman" w:hAnsi="Arial" w:cs="Arial"/>
          <w:color w:val="000000"/>
        </w:rPr>
        <w:t>.</w:t>
      </w:r>
      <w:r w:rsidR="009003CC" w:rsidRPr="00E84088">
        <w:rPr>
          <w:rFonts w:ascii="Arial" w:eastAsia="Times New Roman" w:hAnsi="Arial" w:cs="Arial"/>
          <w:b/>
          <w:bCs/>
          <w:color w:val="000000"/>
        </w:rPr>
        <w:t xml:space="preserve"> </w:t>
      </w:r>
      <w:r w:rsidR="00292CD2">
        <w:rPr>
          <w:rFonts w:ascii="Arial" w:eastAsia="Times New Roman" w:hAnsi="Arial" w:cs="Arial"/>
          <w:b/>
          <w:bCs/>
          <w:color w:val="000000"/>
        </w:rPr>
        <w:t>T</w:t>
      </w:r>
      <w:r w:rsidR="00292CD2" w:rsidRPr="00292CD2">
        <w:rPr>
          <w:rFonts w:ascii="Arial" w:eastAsia="Times New Roman" w:hAnsi="Arial" w:cs="Arial"/>
          <w:color w:val="000000"/>
        </w:rPr>
        <w:t>here will be a reception,</w:t>
      </w:r>
      <w:r w:rsidR="009003CC" w:rsidRPr="00292CD2">
        <w:rPr>
          <w:rFonts w:ascii="Arial" w:eastAsia="Times New Roman" w:hAnsi="Arial" w:cs="Arial"/>
          <w:color w:val="000000"/>
        </w:rPr>
        <w:t xml:space="preserve"> Friday, May 9, from 5 to 7 </w:t>
      </w:r>
      <w:r w:rsidR="00FF1A42">
        <w:rPr>
          <w:rFonts w:ascii="Arial" w:eastAsia="Times New Roman" w:hAnsi="Arial" w:cs="Arial"/>
          <w:color w:val="000000"/>
        </w:rPr>
        <w:t>pm</w:t>
      </w:r>
      <w:r w:rsidR="009003CC" w:rsidRPr="00292CD2">
        <w:rPr>
          <w:rFonts w:ascii="Arial" w:eastAsia="Times New Roman" w:hAnsi="Arial" w:cs="Arial"/>
          <w:color w:val="000000"/>
        </w:rPr>
        <w:t xml:space="preserve"> </w:t>
      </w:r>
      <w:r w:rsidR="00292CD2">
        <w:rPr>
          <w:rFonts w:ascii="Arial" w:eastAsia="Times New Roman" w:hAnsi="Arial" w:cs="Arial"/>
          <w:color w:val="000000"/>
        </w:rPr>
        <w:t xml:space="preserve">and awards will be presented at 6 </w:t>
      </w:r>
      <w:r w:rsidR="00FF1A42">
        <w:rPr>
          <w:rFonts w:ascii="Arial" w:eastAsia="Times New Roman" w:hAnsi="Arial" w:cs="Arial"/>
          <w:color w:val="000000"/>
        </w:rPr>
        <w:t>pm.</w:t>
      </w:r>
    </w:p>
    <w:p w14:paraId="2DAC89A2" w14:textId="6E4FB78A" w:rsidR="00504F04" w:rsidRPr="00E84088" w:rsidRDefault="00504F04" w:rsidP="00ED2EC0">
      <w:pPr>
        <w:shd w:val="clear" w:color="auto" w:fill="FFFFFF"/>
        <w:spacing w:after="0" w:line="360" w:lineRule="auto"/>
        <w:ind w:firstLine="720"/>
        <w:textAlignment w:val="baseline"/>
        <w:rPr>
          <w:rFonts w:ascii="Arial" w:eastAsia="Times New Roman" w:hAnsi="Arial" w:cs="Arial"/>
          <w:color w:val="000000"/>
        </w:rPr>
      </w:pPr>
      <w:r w:rsidRPr="00E84088">
        <w:rPr>
          <w:rFonts w:ascii="Arial" w:eastAsia="Times New Roman" w:hAnsi="Arial" w:cs="Arial"/>
          <w:color w:val="000000"/>
        </w:rPr>
        <w:t xml:space="preserve">The Hill </w:t>
      </w:r>
      <w:r w:rsidR="00540FA4" w:rsidRPr="00E84088">
        <w:rPr>
          <w:rFonts w:ascii="Arial" w:eastAsia="Times New Roman" w:hAnsi="Arial" w:cs="Arial"/>
          <w:color w:val="000000"/>
        </w:rPr>
        <w:t>C</w:t>
      </w:r>
      <w:r w:rsidRPr="00E84088">
        <w:rPr>
          <w:rFonts w:ascii="Arial" w:eastAsia="Times New Roman" w:hAnsi="Arial" w:cs="Arial"/>
          <w:color w:val="000000"/>
        </w:rPr>
        <w:t>ountry Arts Foundation is located at 120 Point Theatre Road, Ingram, Texas 78025. For more information, call 830-367-5121, or visit </w:t>
      </w:r>
      <w:hyperlink r:id="rId7" w:tgtFrame="_blank" w:history="1">
        <w:r w:rsidRPr="00E84088">
          <w:rPr>
            <w:rFonts w:ascii="Arial" w:eastAsia="Times New Roman" w:hAnsi="Arial" w:cs="Arial"/>
            <w:color w:val="2361A1"/>
            <w:u w:val="single"/>
            <w:bdr w:val="none" w:sz="0" w:space="0" w:color="auto" w:frame="1"/>
          </w:rPr>
          <w:t>http://www.hcaf.com</w:t>
        </w:r>
      </w:hyperlink>
      <w:r w:rsidR="00FF1A42">
        <w:rPr>
          <w:rFonts w:ascii="Arial" w:hAnsi="Arial" w:cs="Arial"/>
        </w:rPr>
        <w:t>.</w:t>
      </w:r>
    </w:p>
    <w:p w14:paraId="3417A924" w14:textId="77777777" w:rsidR="00504F04" w:rsidRPr="0000622C" w:rsidRDefault="00504F04" w:rsidP="00ED2EC0">
      <w:pPr>
        <w:shd w:val="clear" w:color="auto" w:fill="FFFFFF"/>
        <w:spacing w:after="0" w:line="360" w:lineRule="auto"/>
        <w:textAlignment w:val="baseline"/>
        <w:rPr>
          <w:rFonts w:ascii="Arial" w:eastAsia="Times New Roman" w:hAnsi="Arial" w:cs="Arial"/>
          <w:color w:val="000000"/>
        </w:rPr>
      </w:pPr>
    </w:p>
    <w:p w14:paraId="032C9F7A" w14:textId="5B70772E" w:rsidR="00BC3F62" w:rsidRDefault="00BC3F62" w:rsidP="00ED2EC0">
      <w:pPr>
        <w:shd w:val="clear" w:color="auto" w:fill="FFFFFF"/>
        <w:spacing w:after="0" w:line="360" w:lineRule="auto"/>
        <w:ind w:firstLine="720"/>
        <w:textAlignment w:val="baseline"/>
        <w:rPr>
          <w:rFonts w:ascii="Arial" w:eastAsia="Times New Roman" w:hAnsi="Arial" w:cs="Arial"/>
          <w:color w:val="000000"/>
        </w:rPr>
      </w:pPr>
      <w:r w:rsidRPr="00BC3F62">
        <w:rPr>
          <w:rFonts w:ascii="Arial" w:eastAsia="Times New Roman" w:hAnsi="Arial" w:cs="Arial"/>
          <w:color w:val="000000"/>
        </w:rPr>
        <w:t xml:space="preserve">In addition to the events that attract artists and musicians from across the country, Kerr County and the surrounding area </w:t>
      </w:r>
      <w:proofErr w:type="gramStart"/>
      <w:r w:rsidRPr="00BC3F62">
        <w:rPr>
          <w:rFonts w:ascii="Arial" w:eastAsia="Times New Roman" w:hAnsi="Arial" w:cs="Arial"/>
          <w:color w:val="000000"/>
        </w:rPr>
        <w:t>is</w:t>
      </w:r>
      <w:proofErr w:type="gramEnd"/>
      <w:r w:rsidRPr="00BC3F62">
        <w:rPr>
          <w:rFonts w:ascii="Arial" w:eastAsia="Times New Roman" w:hAnsi="Arial" w:cs="Arial"/>
          <w:color w:val="000000"/>
        </w:rPr>
        <w:t xml:space="preserve"> home to art galleries and the studios of nationally recognized artists and craftspeople, making it a popular destination for art lovers. The </w:t>
      </w:r>
      <w:r w:rsidRPr="00BC3F62">
        <w:rPr>
          <w:rFonts w:ascii="Arial" w:eastAsia="Times New Roman" w:hAnsi="Arial" w:cs="Arial"/>
          <w:b/>
          <w:bCs/>
          <w:color w:val="000000"/>
        </w:rPr>
        <w:t>Rivers Edge Gallery</w:t>
      </w:r>
      <w:r w:rsidRPr="00BC3F62">
        <w:rPr>
          <w:rFonts w:ascii="Arial" w:eastAsia="Times New Roman" w:hAnsi="Arial" w:cs="Arial"/>
          <w:color w:val="000000"/>
        </w:rPr>
        <w:t xml:space="preserve">, located at 838 Water St. in downtown Kerrville is another great Hill Country art destination. The gallery owners, Debbie and Mike Wilson, have been presenting the works of award-winning artists ranging from realistic Western art to contemporary abstract compositions in a beautiful 15,000 sq. ft. venue for over 20 years. More information about the gallery can be found at </w:t>
      </w:r>
      <w:r w:rsidRPr="00BC3F62">
        <w:rPr>
          <w:rFonts w:ascii="Arial" w:eastAsia="Times New Roman" w:hAnsi="Arial" w:cs="Arial"/>
          <w:color w:val="4472C4" w:themeColor="accent1"/>
        </w:rPr>
        <w:t>https://riversedgegallery.net.</w:t>
      </w:r>
    </w:p>
    <w:p w14:paraId="4F28CA0B" w14:textId="720349A1" w:rsidR="00504F04" w:rsidRPr="0000622C" w:rsidRDefault="00504F04" w:rsidP="00ED2EC0">
      <w:pPr>
        <w:shd w:val="clear" w:color="auto" w:fill="FFFFFF"/>
        <w:spacing w:after="0" w:line="360" w:lineRule="auto"/>
        <w:ind w:firstLine="720"/>
        <w:textAlignment w:val="baseline"/>
        <w:rPr>
          <w:rFonts w:ascii="Arial" w:eastAsia="Times New Roman" w:hAnsi="Arial" w:cs="Arial"/>
          <w:color w:val="000000"/>
        </w:rPr>
      </w:pPr>
      <w:r w:rsidRPr="0000622C">
        <w:rPr>
          <w:rFonts w:ascii="Arial" w:eastAsia="Times New Roman" w:hAnsi="Arial" w:cs="Arial"/>
          <w:color w:val="000000"/>
        </w:rPr>
        <w:t xml:space="preserve">Also, the Hill Country is becoming a center for wine making as </w:t>
      </w:r>
      <w:r w:rsidR="004C21E7" w:rsidRPr="0000622C">
        <w:rPr>
          <w:rFonts w:ascii="Arial" w:eastAsia="Times New Roman" w:hAnsi="Arial" w:cs="Arial"/>
          <w:color w:val="000000"/>
        </w:rPr>
        <w:t>more than 60</w:t>
      </w:r>
      <w:r w:rsidRPr="0000622C">
        <w:rPr>
          <w:rFonts w:ascii="Arial" w:eastAsia="Times New Roman" w:hAnsi="Arial" w:cs="Arial"/>
          <w:color w:val="000000"/>
        </w:rPr>
        <w:t xml:space="preserve"> wineries </w:t>
      </w:r>
      <w:r w:rsidR="004C21E7" w:rsidRPr="0000622C">
        <w:rPr>
          <w:rFonts w:ascii="Arial" w:eastAsia="Times New Roman" w:hAnsi="Arial" w:cs="Arial"/>
          <w:color w:val="000000"/>
        </w:rPr>
        <w:t>are producing wine from their locally grown grapes.</w:t>
      </w:r>
      <w:r w:rsidRPr="0000622C">
        <w:rPr>
          <w:rFonts w:ascii="Arial" w:eastAsia="Times New Roman" w:hAnsi="Arial" w:cs="Arial"/>
          <w:color w:val="000000"/>
        </w:rPr>
        <w:t xml:space="preserve"> There will be open house and wine tasting events throughout Memorial Weekend. Go to </w:t>
      </w:r>
      <w:hyperlink r:id="rId8" w:history="1">
        <w:r w:rsidR="007F30D0" w:rsidRPr="0000622C">
          <w:rPr>
            <w:rStyle w:val="Hyperlink"/>
            <w:rFonts w:ascii="Arial" w:hAnsi="Arial" w:cs="Arial"/>
          </w:rPr>
          <w:t>https://texashillcountrywineries.org/</w:t>
        </w:r>
      </w:hyperlink>
      <w:r w:rsidR="007F30D0" w:rsidRPr="0000622C">
        <w:rPr>
          <w:rFonts w:ascii="Arial" w:hAnsi="Arial" w:cs="Arial"/>
        </w:rPr>
        <w:t xml:space="preserve"> </w:t>
      </w:r>
      <w:r w:rsidRPr="0000622C">
        <w:rPr>
          <w:rFonts w:ascii="Arial" w:eastAsia="Times New Roman" w:hAnsi="Arial" w:cs="Arial"/>
          <w:color w:val="000000"/>
        </w:rPr>
        <w:t> for more information</w:t>
      </w:r>
      <w:r w:rsidR="004A18D6" w:rsidRPr="0000622C">
        <w:rPr>
          <w:rFonts w:ascii="Arial" w:eastAsia="Times New Roman" w:hAnsi="Arial" w:cs="Arial"/>
          <w:color w:val="000000"/>
        </w:rPr>
        <w:t xml:space="preserve"> about the participating wineries.</w:t>
      </w:r>
    </w:p>
    <w:p w14:paraId="03AE7598" w14:textId="77777777" w:rsidR="00504F04" w:rsidRPr="00646D24" w:rsidRDefault="00504F04" w:rsidP="00ED2EC0">
      <w:pPr>
        <w:shd w:val="clear" w:color="auto" w:fill="FFFFFF"/>
        <w:spacing w:after="0" w:line="360" w:lineRule="auto"/>
        <w:textAlignment w:val="baseline"/>
        <w:rPr>
          <w:rFonts w:ascii="Arial" w:eastAsia="Times New Roman" w:hAnsi="Arial" w:cs="Arial"/>
          <w:color w:val="000000"/>
          <w:sz w:val="20"/>
          <w:szCs w:val="20"/>
        </w:rPr>
      </w:pPr>
    </w:p>
    <w:p w14:paraId="0F14F032" w14:textId="1BD8DA7C" w:rsidR="00504F04" w:rsidRPr="0000622C" w:rsidRDefault="00504F04" w:rsidP="00ED2EC0">
      <w:pPr>
        <w:shd w:val="clear" w:color="auto" w:fill="FFFFFF"/>
        <w:spacing w:after="0" w:line="360" w:lineRule="auto"/>
        <w:textAlignment w:val="baseline"/>
        <w:rPr>
          <w:rFonts w:ascii="Arial" w:eastAsia="Times New Roman" w:hAnsi="Arial" w:cs="Arial"/>
          <w:color w:val="000000"/>
        </w:rPr>
      </w:pPr>
      <w:r w:rsidRPr="0000622C">
        <w:rPr>
          <w:rFonts w:ascii="Arial" w:eastAsia="Times New Roman" w:hAnsi="Arial" w:cs="Arial"/>
          <w:color w:val="000000"/>
        </w:rPr>
        <w:t>The </w:t>
      </w:r>
      <w:r w:rsidRPr="0000622C">
        <w:rPr>
          <w:rFonts w:ascii="Arial" w:eastAsia="Times New Roman" w:hAnsi="Arial" w:cs="Arial"/>
          <w:b/>
          <w:bCs/>
          <w:color w:val="000000"/>
        </w:rPr>
        <w:t>Kerrville Convention &amp; Visitors Bureau</w:t>
      </w:r>
      <w:r w:rsidRPr="0000622C">
        <w:rPr>
          <w:rFonts w:ascii="Arial" w:eastAsia="Times New Roman" w:hAnsi="Arial" w:cs="Arial"/>
          <w:color w:val="000000"/>
        </w:rPr>
        <w:t xml:space="preserve">, 2108 Sidney Baker, Kerrville, TX 78028, 830-792-3535 has information about these and other happenings in the heart of the Texas Hill Country. Their website is </w:t>
      </w:r>
      <w:hyperlink r:id="rId9" w:history="1">
        <w:r w:rsidRPr="0000622C">
          <w:rPr>
            <w:rFonts w:ascii="Arial" w:eastAsia="Times New Roman" w:hAnsi="Arial" w:cs="Arial"/>
            <w:color w:val="2361A1"/>
            <w:u w:val="single"/>
            <w:bdr w:val="none" w:sz="0" w:space="0" w:color="auto" w:frame="1"/>
          </w:rPr>
          <w:t>http://www.kerrvilletexascvb.com/.</w:t>
        </w:r>
      </w:hyperlink>
    </w:p>
    <w:p w14:paraId="4324D45F" w14:textId="1DCA6CE3" w:rsidR="004A18D6" w:rsidRDefault="004A18D6" w:rsidP="00BC3F62">
      <w:pPr>
        <w:shd w:val="clear" w:color="auto" w:fill="FFFFFF"/>
        <w:spacing w:after="0" w:line="480" w:lineRule="auto"/>
        <w:textAlignment w:val="baseline"/>
        <w:rPr>
          <w:rFonts w:ascii="inherit" w:eastAsia="Times New Roman" w:hAnsi="inherit" w:cs="Times New Roman"/>
          <w:b/>
          <w:bCs/>
          <w:color w:val="000000"/>
          <w:sz w:val="20"/>
          <w:szCs w:val="20"/>
        </w:rPr>
      </w:pPr>
      <w:r>
        <w:rPr>
          <w:rFonts w:ascii="inherit" w:eastAsia="Times New Roman" w:hAnsi="inherit" w:cs="Times New Roman"/>
          <w:b/>
          <w:bCs/>
          <w:color w:val="000000"/>
          <w:sz w:val="20"/>
          <w:szCs w:val="20"/>
        </w:rPr>
        <w:t>...................................................................................................................................................................................................................................</w:t>
      </w:r>
    </w:p>
    <w:p w14:paraId="4DEB9C0B" w14:textId="51E7C2B1" w:rsidR="00504F04" w:rsidRPr="00504F04" w:rsidRDefault="00504F04" w:rsidP="00ED2EC0">
      <w:pPr>
        <w:shd w:val="clear" w:color="auto" w:fill="FFFFFF"/>
        <w:spacing w:after="0" w:line="276" w:lineRule="auto"/>
        <w:textAlignment w:val="baseline"/>
        <w:rPr>
          <w:rFonts w:ascii="inherit" w:eastAsia="Times New Roman" w:hAnsi="inherit" w:cs="Times New Roman"/>
          <w:color w:val="000000"/>
          <w:sz w:val="20"/>
          <w:szCs w:val="20"/>
        </w:rPr>
      </w:pPr>
      <w:r w:rsidRPr="00504F04">
        <w:rPr>
          <w:rFonts w:ascii="inherit" w:eastAsia="Times New Roman" w:hAnsi="inherit" w:cs="Times New Roman"/>
          <w:b/>
          <w:bCs/>
          <w:color w:val="000000"/>
          <w:sz w:val="20"/>
          <w:szCs w:val="20"/>
        </w:rPr>
        <w:t>Contact:</w:t>
      </w:r>
    </w:p>
    <w:p w14:paraId="62CE2564" w14:textId="0D82BE6E" w:rsidR="00504F04" w:rsidRPr="00504F04" w:rsidRDefault="00504F04" w:rsidP="00ED2EC0">
      <w:pPr>
        <w:shd w:val="clear" w:color="auto" w:fill="FFFFFF"/>
        <w:spacing w:after="0" w:line="276" w:lineRule="auto"/>
        <w:textAlignment w:val="baseline"/>
        <w:rPr>
          <w:rFonts w:ascii="inherit" w:eastAsia="Times New Roman" w:hAnsi="inherit" w:cs="Times New Roman"/>
          <w:color w:val="000000"/>
          <w:sz w:val="20"/>
          <w:szCs w:val="20"/>
        </w:rPr>
      </w:pPr>
      <w:r w:rsidRPr="00504F04">
        <w:rPr>
          <w:rFonts w:ascii="inherit" w:eastAsia="Times New Roman" w:hAnsi="inherit" w:cs="Times New Roman"/>
          <w:b/>
          <w:bCs/>
          <w:color w:val="000000"/>
          <w:sz w:val="20"/>
          <w:szCs w:val="20"/>
        </w:rPr>
        <w:t xml:space="preserve">Dan </w:t>
      </w:r>
      <w:r w:rsidR="004C21E7">
        <w:rPr>
          <w:rFonts w:ascii="inherit" w:eastAsia="Times New Roman" w:hAnsi="inherit" w:cs="Times New Roman"/>
          <w:b/>
          <w:bCs/>
          <w:color w:val="000000"/>
          <w:sz w:val="20"/>
          <w:szCs w:val="20"/>
        </w:rPr>
        <w:t xml:space="preserve">or Linda </w:t>
      </w:r>
      <w:r w:rsidRPr="00504F04">
        <w:rPr>
          <w:rFonts w:ascii="inherit" w:eastAsia="Times New Roman" w:hAnsi="inherit" w:cs="Times New Roman"/>
          <w:b/>
          <w:bCs/>
          <w:color w:val="000000"/>
          <w:sz w:val="20"/>
          <w:szCs w:val="20"/>
        </w:rPr>
        <w:t>Baker,</w:t>
      </w:r>
    </w:p>
    <w:p w14:paraId="197D4D8A" w14:textId="6BD04060" w:rsidR="00504F04" w:rsidRPr="00504F04" w:rsidRDefault="00504F04" w:rsidP="00ED2EC0">
      <w:pPr>
        <w:shd w:val="clear" w:color="auto" w:fill="FFFFFF"/>
        <w:spacing w:after="0" w:line="276" w:lineRule="auto"/>
        <w:textAlignment w:val="baseline"/>
        <w:rPr>
          <w:rFonts w:ascii="inherit" w:eastAsia="Times New Roman" w:hAnsi="inherit" w:cs="Times New Roman"/>
          <w:color w:val="000000"/>
          <w:sz w:val="20"/>
          <w:szCs w:val="20"/>
        </w:rPr>
      </w:pPr>
      <w:r w:rsidRPr="00504F04">
        <w:rPr>
          <w:rFonts w:ascii="inherit" w:eastAsia="Times New Roman" w:hAnsi="inherit" w:cs="Times New Roman"/>
          <w:b/>
          <w:bCs/>
          <w:color w:val="000000"/>
          <w:sz w:val="20"/>
          <w:szCs w:val="20"/>
        </w:rPr>
        <w:t>Coordinator</w:t>
      </w:r>
      <w:r w:rsidR="004C21E7">
        <w:rPr>
          <w:rFonts w:ascii="inherit" w:eastAsia="Times New Roman" w:hAnsi="inherit" w:cs="Times New Roman"/>
          <w:b/>
          <w:bCs/>
          <w:color w:val="000000"/>
          <w:sz w:val="20"/>
          <w:szCs w:val="20"/>
        </w:rPr>
        <w:t>s</w:t>
      </w:r>
      <w:r w:rsidRPr="00504F04">
        <w:rPr>
          <w:rFonts w:ascii="inherit" w:eastAsia="Times New Roman" w:hAnsi="inherit" w:cs="Times New Roman"/>
          <w:b/>
          <w:bCs/>
          <w:color w:val="000000"/>
          <w:sz w:val="20"/>
          <w:szCs w:val="20"/>
        </w:rPr>
        <w:t xml:space="preserve"> of the Texas Masters of Fine Art &amp; Craft Invitational Show</w:t>
      </w:r>
    </w:p>
    <w:p w14:paraId="7714634C" w14:textId="77777777" w:rsidR="00504F04" w:rsidRPr="00504F04" w:rsidRDefault="00504F04" w:rsidP="00ED2EC0">
      <w:pPr>
        <w:shd w:val="clear" w:color="auto" w:fill="FFFFFF"/>
        <w:spacing w:after="0" w:line="276" w:lineRule="auto"/>
        <w:textAlignment w:val="baseline"/>
        <w:rPr>
          <w:rFonts w:ascii="inherit" w:eastAsia="Times New Roman" w:hAnsi="inherit" w:cs="Times New Roman"/>
          <w:color w:val="000000"/>
          <w:sz w:val="20"/>
          <w:szCs w:val="20"/>
        </w:rPr>
      </w:pPr>
      <w:r w:rsidRPr="00504F04">
        <w:rPr>
          <w:rFonts w:ascii="inherit" w:eastAsia="Times New Roman" w:hAnsi="inherit" w:cs="Times New Roman"/>
          <w:b/>
          <w:bCs/>
          <w:color w:val="000000"/>
          <w:sz w:val="20"/>
          <w:szCs w:val="20"/>
        </w:rPr>
        <w:t>P.O. Box 180506, Dallas, TX 75218</w:t>
      </w:r>
    </w:p>
    <w:p w14:paraId="64325557" w14:textId="5E125907" w:rsidR="00504F04" w:rsidRPr="00504F04" w:rsidRDefault="00504F04" w:rsidP="00ED2EC0">
      <w:pPr>
        <w:shd w:val="clear" w:color="auto" w:fill="FFFFFF"/>
        <w:spacing w:after="0" w:line="276" w:lineRule="auto"/>
        <w:textAlignment w:val="baseline"/>
        <w:rPr>
          <w:rFonts w:ascii="inherit" w:eastAsia="Times New Roman" w:hAnsi="inherit" w:cs="Times New Roman"/>
          <w:color w:val="000000"/>
          <w:sz w:val="20"/>
          <w:szCs w:val="20"/>
        </w:rPr>
      </w:pPr>
      <w:r w:rsidRPr="00504F04">
        <w:rPr>
          <w:rFonts w:ascii="inherit" w:eastAsia="Times New Roman" w:hAnsi="inherit" w:cs="Times New Roman"/>
          <w:b/>
          <w:bCs/>
          <w:color w:val="000000"/>
          <w:sz w:val="20"/>
          <w:szCs w:val="20"/>
        </w:rPr>
        <w:t>Phone 469-223-4162</w:t>
      </w:r>
    </w:p>
    <w:p w14:paraId="7A00D8D2" w14:textId="77777777" w:rsidR="00504F04" w:rsidRDefault="00504F04" w:rsidP="00ED2EC0">
      <w:pPr>
        <w:shd w:val="clear" w:color="auto" w:fill="FFFFFF"/>
        <w:spacing w:after="0" w:line="276" w:lineRule="auto"/>
        <w:textAlignment w:val="baseline"/>
        <w:rPr>
          <w:rFonts w:ascii="inherit" w:eastAsia="Times New Roman" w:hAnsi="inherit" w:cs="Times New Roman"/>
          <w:b/>
          <w:bCs/>
          <w:color w:val="2361A1"/>
          <w:sz w:val="20"/>
          <w:szCs w:val="20"/>
          <w:u w:val="single"/>
          <w:bdr w:val="none" w:sz="0" w:space="0" w:color="auto" w:frame="1"/>
        </w:rPr>
      </w:pPr>
      <w:r w:rsidRPr="00504F04">
        <w:rPr>
          <w:rFonts w:ascii="inherit" w:eastAsia="Times New Roman" w:hAnsi="inherit" w:cs="Times New Roman"/>
          <w:b/>
          <w:bCs/>
          <w:color w:val="000000"/>
          <w:sz w:val="20"/>
          <w:szCs w:val="20"/>
        </w:rPr>
        <w:t>Email </w:t>
      </w:r>
      <w:hyperlink r:id="rId10" w:history="1">
        <w:r w:rsidRPr="00504F04">
          <w:rPr>
            <w:rFonts w:ascii="inherit" w:eastAsia="Times New Roman" w:hAnsi="inherit" w:cs="Times New Roman"/>
            <w:b/>
            <w:bCs/>
            <w:color w:val="2361A1"/>
            <w:sz w:val="20"/>
            <w:szCs w:val="20"/>
            <w:u w:val="single"/>
            <w:bdr w:val="none" w:sz="0" w:space="0" w:color="auto" w:frame="1"/>
          </w:rPr>
          <w:t>danbaker4850@gmail.com</w:t>
        </w:r>
      </w:hyperlink>
    </w:p>
    <w:p w14:paraId="681BF1D6" w14:textId="53E31268" w:rsidR="005C4204" w:rsidRDefault="000D042F" w:rsidP="00ED2EC0">
      <w:pPr>
        <w:shd w:val="clear" w:color="auto" w:fill="FFFFFF"/>
        <w:spacing w:after="0" w:line="276" w:lineRule="auto"/>
        <w:textAlignment w:val="baseline"/>
        <w:rPr>
          <w:rFonts w:ascii="inherit" w:eastAsia="Times New Roman" w:hAnsi="inherit" w:cs="Times New Roman"/>
          <w:b/>
          <w:bCs/>
          <w:color w:val="2361A1"/>
          <w:sz w:val="20"/>
          <w:szCs w:val="20"/>
          <w:u w:val="single"/>
          <w:bdr w:val="none" w:sz="0" w:space="0" w:color="auto" w:frame="1"/>
        </w:rPr>
      </w:pPr>
      <w:r>
        <w:rPr>
          <w:rFonts w:ascii="inherit" w:eastAsia="Times New Roman" w:hAnsi="inherit" w:cs="Times New Roman"/>
          <w:b/>
          <w:bCs/>
          <w:color w:val="2361A1"/>
          <w:sz w:val="20"/>
          <w:szCs w:val="20"/>
          <w:u w:val="single"/>
          <w:bdr w:val="none" w:sz="0" w:space="0" w:color="auto" w:frame="1"/>
        </w:rPr>
        <w:t>www.t</w:t>
      </w:r>
      <w:r w:rsidR="005C4204">
        <w:rPr>
          <w:rFonts w:ascii="inherit" w:eastAsia="Times New Roman" w:hAnsi="inherit" w:cs="Times New Roman"/>
          <w:b/>
          <w:bCs/>
          <w:color w:val="2361A1"/>
          <w:sz w:val="20"/>
          <w:szCs w:val="20"/>
          <w:u w:val="single"/>
          <w:bdr w:val="none" w:sz="0" w:space="0" w:color="auto" w:frame="1"/>
        </w:rPr>
        <w:t>exas</w:t>
      </w:r>
      <w:r>
        <w:rPr>
          <w:rFonts w:ascii="inherit" w:eastAsia="Times New Roman" w:hAnsi="inherit" w:cs="Times New Roman"/>
          <w:b/>
          <w:bCs/>
          <w:color w:val="2361A1"/>
          <w:sz w:val="20"/>
          <w:szCs w:val="20"/>
          <w:u w:val="single"/>
          <w:bdr w:val="none" w:sz="0" w:space="0" w:color="auto" w:frame="1"/>
        </w:rPr>
        <w:t>masters.com</w:t>
      </w:r>
    </w:p>
    <w:p w14:paraId="2A093369" w14:textId="596F4FB0" w:rsidR="000D042F" w:rsidRPr="00504F04" w:rsidRDefault="000D042F" w:rsidP="00ED2EC0">
      <w:pPr>
        <w:shd w:val="clear" w:color="auto" w:fill="FFFFFF"/>
        <w:spacing w:after="0" w:line="276" w:lineRule="auto"/>
        <w:textAlignment w:val="baseline"/>
        <w:rPr>
          <w:rFonts w:ascii="inherit" w:eastAsia="Times New Roman" w:hAnsi="inherit" w:cs="Times New Roman"/>
          <w:color w:val="000000"/>
          <w:sz w:val="20"/>
          <w:szCs w:val="20"/>
        </w:rPr>
      </w:pPr>
      <w:r>
        <w:rPr>
          <w:rFonts w:ascii="inherit" w:eastAsia="Times New Roman" w:hAnsi="inherit" w:cs="Times New Roman"/>
          <w:b/>
          <w:bCs/>
          <w:color w:val="2361A1"/>
          <w:sz w:val="20"/>
          <w:szCs w:val="20"/>
          <w:u w:val="single"/>
          <w:bdr w:val="none" w:sz="0" w:space="0" w:color="auto" w:frame="1"/>
        </w:rPr>
        <w:t>Facebook.com/</w:t>
      </w:r>
      <w:proofErr w:type="spellStart"/>
      <w:r>
        <w:rPr>
          <w:rFonts w:ascii="inherit" w:eastAsia="Times New Roman" w:hAnsi="inherit" w:cs="Times New Roman"/>
          <w:b/>
          <w:bCs/>
          <w:color w:val="2361A1"/>
          <w:sz w:val="20"/>
          <w:szCs w:val="20"/>
          <w:u w:val="single"/>
          <w:bdr w:val="none" w:sz="0" w:space="0" w:color="auto" w:frame="1"/>
        </w:rPr>
        <w:t>texasmasters</w:t>
      </w:r>
      <w:proofErr w:type="spellEnd"/>
    </w:p>
    <w:p w14:paraId="3582F747" w14:textId="77777777" w:rsidR="009C1E3B" w:rsidRPr="00504F04" w:rsidRDefault="009C1E3B" w:rsidP="00EF4502">
      <w:pPr>
        <w:spacing w:after="0" w:line="480" w:lineRule="auto"/>
      </w:pPr>
    </w:p>
    <w:sectPr w:rsidR="009C1E3B" w:rsidRPr="00504F04" w:rsidSect="00202B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7C"/>
    <w:rsid w:val="0000080A"/>
    <w:rsid w:val="0000622C"/>
    <w:rsid w:val="00025A77"/>
    <w:rsid w:val="00092182"/>
    <w:rsid w:val="000C277C"/>
    <w:rsid w:val="000D042F"/>
    <w:rsid w:val="00195900"/>
    <w:rsid w:val="001A1263"/>
    <w:rsid w:val="001B18C9"/>
    <w:rsid w:val="001E04B4"/>
    <w:rsid w:val="00202B86"/>
    <w:rsid w:val="00203B76"/>
    <w:rsid w:val="00205965"/>
    <w:rsid w:val="00223A97"/>
    <w:rsid w:val="0023083B"/>
    <w:rsid w:val="00233498"/>
    <w:rsid w:val="002439CC"/>
    <w:rsid w:val="00284714"/>
    <w:rsid w:val="00291417"/>
    <w:rsid w:val="00292CD2"/>
    <w:rsid w:val="002A480A"/>
    <w:rsid w:val="002F2F0F"/>
    <w:rsid w:val="00317638"/>
    <w:rsid w:val="00323354"/>
    <w:rsid w:val="003330F3"/>
    <w:rsid w:val="00376A55"/>
    <w:rsid w:val="003912D0"/>
    <w:rsid w:val="003A120F"/>
    <w:rsid w:val="003C476A"/>
    <w:rsid w:val="003E1675"/>
    <w:rsid w:val="003F59E9"/>
    <w:rsid w:val="0044271D"/>
    <w:rsid w:val="004A18D6"/>
    <w:rsid w:val="004C21E7"/>
    <w:rsid w:val="004D5EBC"/>
    <w:rsid w:val="00501D34"/>
    <w:rsid w:val="00504F04"/>
    <w:rsid w:val="00540FA4"/>
    <w:rsid w:val="00544781"/>
    <w:rsid w:val="0054734F"/>
    <w:rsid w:val="005C4204"/>
    <w:rsid w:val="005D7D5A"/>
    <w:rsid w:val="005E632D"/>
    <w:rsid w:val="005F73AF"/>
    <w:rsid w:val="00631ABD"/>
    <w:rsid w:val="00646D24"/>
    <w:rsid w:val="00677EFA"/>
    <w:rsid w:val="006C1840"/>
    <w:rsid w:val="006D4C81"/>
    <w:rsid w:val="00704683"/>
    <w:rsid w:val="00704EE9"/>
    <w:rsid w:val="00706341"/>
    <w:rsid w:val="0074643D"/>
    <w:rsid w:val="00776F41"/>
    <w:rsid w:val="00796798"/>
    <w:rsid w:val="007B0C7B"/>
    <w:rsid w:val="007C52E4"/>
    <w:rsid w:val="007E24BD"/>
    <w:rsid w:val="007F30D0"/>
    <w:rsid w:val="0080727B"/>
    <w:rsid w:val="00834EB6"/>
    <w:rsid w:val="0084129D"/>
    <w:rsid w:val="008645AD"/>
    <w:rsid w:val="008B6BC0"/>
    <w:rsid w:val="008E6FD3"/>
    <w:rsid w:val="008F262A"/>
    <w:rsid w:val="009003CC"/>
    <w:rsid w:val="00913F9A"/>
    <w:rsid w:val="00916CFC"/>
    <w:rsid w:val="00921FC3"/>
    <w:rsid w:val="00941B30"/>
    <w:rsid w:val="00986215"/>
    <w:rsid w:val="00986971"/>
    <w:rsid w:val="009C1E3B"/>
    <w:rsid w:val="009E1F4C"/>
    <w:rsid w:val="009E418B"/>
    <w:rsid w:val="00A75D7C"/>
    <w:rsid w:val="00AB0380"/>
    <w:rsid w:val="00B3457A"/>
    <w:rsid w:val="00B36A37"/>
    <w:rsid w:val="00B70C3C"/>
    <w:rsid w:val="00B94EEF"/>
    <w:rsid w:val="00B966A3"/>
    <w:rsid w:val="00BC3F62"/>
    <w:rsid w:val="00BD189B"/>
    <w:rsid w:val="00BD18B4"/>
    <w:rsid w:val="00BF756F"/>
    <w:rsid w:val="00BF765C"/>
    <w:rsid w:val="00C031DA"/>
    <w:rsid w:val="00CA3D03"/>
    <w:rsid w:val="00CF3E9D"/>
    <w:rsid w:val="00DE5834"/>
    <w:rsid w:val="00DE6C72"/>
    <w:rsid w:val="00E1421A"/>
    <w:rsid w:val="00E207C4"/>
    <w:rsid w:val="00E46234"/>
    <w:rsid w:val="00E53E80"/>
    <w:rsid w:val="00E8288C"/>
    <w:rsid w:val="00E84088"/>
    <w:rsid w:val="00ED1A56"/>
    <w:rsid w:val="00ED2EC0"/>
    <w:rsid w:val="00EF1248"/>
    <w:rsid w:val="00EF4502"/>
    <w:rsid w:val="00F24012"/>
    <w:rsid w:val="00F331F8"/>
    <w:rsid w:val="00F53702"/>
    <w:rsid w:val="00FF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95D3"/>
  <w15:chartTrackingRefBased/>
  <w15:docId w15:val="{05C4BE82-8A23-4D43-816D-4D4CAD05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D24"/>
    <w:rPr>
      <w:color w:val="0563C1" w:themeColor="hyperlink"/>
      <w:u w:val="single"/>
    </w:rPr>
  </w:style>
  <w:style w:type="character" w:styleId="UnresolvedMention">
    <w:name w:val="Unresolved Mention"/>
    <w:basedOn w:val="DefaultParagraphFont"/>
    <w:uiPriority w:val="99"/>
    <w:semiHidden/>
    <w:unhideWhenUsed/>
    <w:rsid w:val="00646D24"/>
    <w:rPr>
      <w:color w:val="605E5C"/>
      <w:shd w:val="clear" w:color="auto" w:fill="E1DFDD"/>
    </w:rPr>
  </w:style>
  <w:style w:type="character" w:styleId="FollowedHyperlink">
    <w:name w:val="FollowedHyperlink"/>
    <w:basedOn w:val="DefaultParagraphFont"/>
    <w:uiPriority w:val="99"/>
    <w:semiHidden/>
    <w:unhideWhenUsed/>
    <w:rsid w:val="00FF1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536700">
      <w:bodyDiv w:val="1"/>
      <w:marLeft w:val="0"/>
      <w:marRight w:val="0"/>
      <w:marTop w:val="0"/>
      <w:marBottom w:val="0"/>
      <w:divBdr>
        <w:top w:val="none" w:sz="0" w:space="0" w:color="auto"/>
        <w:left w:val="none" w:sz="0" w:space="0" w:color="auto"/>
        <w:bottom w:val="none" w:sz="0" w:space="0" w:color="auto"/>
        <w:right w:val="none" w:sz="0" w:space="0" w:color="auto"/>
      </w:divBdr>
      <w:divsChild>
        <w:div w:id="460344413">
          <w:marLeft w:val="0"/>
          <w:marRight w:val="0"/>
          <w:marTop w:val="0"/>
          <w:marBottom w:val="0"/>
          <w:divBdr>
            <w:top w:val="none" w:sz="0" w:space="0" w:color="auto"/>
            <w:left w:val="none" w:sz="0" w:space="0" w:color="auto"/>
            <w:bottom w:val="none" w:sz="0" w:space="0" w:color="auto"/>
            <w:right w:val="none" w:sz="0" w:space="0" w:color="auto"/>
          </w:divBdr>
        </w:div>
      </w:divsChild>
    </w:div>
    <w:div w:id="1199662448">
      <w:bodyDiv w:val="1"/>
      <w:marLeft w:val="0"/>
      <w:marRight w:val="0"/>
      <w:marTop w:val="0"/>
      <w:marBottom w:val="0"/>
      <w:divBdr>
        <w:top w:val="none" w:sz="0" w:space="0" w:color="auto"/>
        <w:left w:val="none" w:sz="0" w:space="0" w:color="auto"/>
        <w:bottom w:val="none" w:sz="0" w:space="0" w:color="auto"/>
        <w:right w:val="none" w:sz="0" w:space="0" w:color="auto"/>
      </w:divBdr>
      <w:divsChild>
        <w:div w:id="1458138965">
          <w:marLeft w:val="0"/>
          <w:marRight w:val="0"/>
          <w:marTop w:val="0"/>
          <w:marBottom w:val="0"/>
          <w:divBdr>
            <w:top w:val="none" w:sz="0" w:space="0" w:color="auto"/>
            <w:left w:val="none" w:sz="0" w:space="0" w:color="auto"/>
            <w:bottom w:val="none" w:sz="0" w:space="0" w:color="auto"/>
            <w:right w:val="none" w:sz="0" w:space="0" w:color="auto"/>
          </w:divBdr>
        </w:div>
      </w:divsChild>
    </w:div>
    <w:div w:id="1253851350">
      <w:bodyDiv w:val="1"/>
      <w:marLeft w:val="0"/>
      <w:marRight w:val="0"/>
      <w:marTop w:val="0"/>
      <w:marBottom w:val="0"/>
      <w:divBdr>
        <w:top w:val="none" w:sz="0" w:space="0" w:color="auto"/>
        <w:left w:val="none" w:sz="0" w:space="0" w:color="auto"/>
        <w:bottom w:val="none" w:sz="0" w:space="0" w:color="auto"/>
        <w:right w:val="none" w:sz="0" w:space="0" w:color="auto"/>
      </w:divBdr>
      <w:divsChild>
        <w:div w:id="1709991404">
          <w:marLeft w:val="0"/>
          <w:marRight w:val="0"/>
          <w:marTop w:val="0"/>
          <w:marBottom w:val="150"/>
          <w:divBdr>
            <w:top w:val="none" w:sz="0" w:space="0" w:color="auto"/>
            <w:left w:val="none" w:sz="0" w:space="0" w:color="auto"/>
            <w:bottom w:val="none" w:sz="0" w:space="0" w:color="auto"/>
            <w:right w:val="none" w:sz="0" w:space="0" w:color="auto"/>
          </w:divBdr>
        </w:div>
        <w:div w:id="84459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llcountrywineries.org/" TargetMode="External"/><Relationship Id="rId3" Type="http://schemas.openxmlformats.org/officeDocument/2006/relationships/webSettings" Target="webSettings.xml"/><Relationship Id="rId7" Type="http://schemas.openxmlformats.org/officeDocument/2006/relationships/hyperlink" Target="http://www.hcaf.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cckerrville.com/" TargetMode="External"/><Relationship Id="rId11" Type="http://schemas.openxmlformats.org/officeDocument/2006/relationships/fontTable" Target="fontTable.xml"/><Relationship Id="rId5" Type="http://schemas.openxmlformats.org/officeDocument/2006/relationships/hyperlink" Target="http://museumofwesternart.com/" TargetMode="External"/><Relationship Id="rId10" Type="http://schemas.openxmlformats.org/officeDocument/2006/relationships/hyperlink" Target="mailto:danbaker4850@gmail.com" TargetMode="External"/><Relationship Id="rId4" Type="http://schemas.openxmlformats.org/officeDocument/2006/relationships/hyperlink" Target="http://texasmasters.com/" TargetMode="External"/><Relationship Id="rId9" Type="http://schemas.openxmlformats.org/officeDocument/2006/relationships/hyperlink" Target="http://www.kerrvilletexascv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Baker</dc:creator>
  <cp:keywords/>
  <dc:description/>
  <cp:lastModifiedBy>daniel baker</cp:lastModifiedBy>
  <cp:revision>2</cp:revision>
  <dcterms:created xsi:type="dcterms:W3CDTF">2025-04-17T22:38:00Z</dcterms:created>
  <dcterms:modified xsi:type="dcterms:W3CDTF">2025-04-17T22:38:00Z</dcterms:modified>
</cp:coreProperties>
</file>