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54B36" w14:textId="77777777" w:rsidR="00EF4FED" w:rsidRPr="00933918" w:rsidRDefault="00EF4FED" w:rsidP="00ED42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20"/>
          <w:szCs w:val="20"/>
          <w14:ligatures w14:val="none"/>
        </w:rPr>
      </w:pPr>
    </w:p>
    <w:p w14:paraId="3363E366" w14:textId="77777777" w:rsidR="001D4B3A" w:rsidRDefault="00933918" w:rsidP="00ED42E4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14:ligatures w14:val="none"/>
        </w:rPr>
        <w:t>The</w:t>
      </w:r>
      <w:r w:rsidR="00B16239" w:rsidRPr="00933918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14:ligatures w14:val="none"/>
        </w:rPr>
        <w:t xml:space="preserve"> </w:t>
      </w:r>
      <w:r w:rsidR="00180064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14:ligatures w14:val="none"/>
        </w:rPr>
        <w:t>23</w:t>
      </w:r>
      <w:r w:rsidR="00180064" w:rsidRPr="00180064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vertAlign w:val="superscript"/>
          <w14:ligatures w14:val="none"/>
        </w:rPr>
        <w:t>rd</w:t>
      </w:r>
      <w:r w:rsidR="00180064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14:ligatures w14:val="none"/>
        </w:rPr>
        <w:t xml:space="preserve"> Annual </w:t>
      </w:r>
      <w:r w:rsidR="00B16239" w:rsidRPr="00933918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14:ligatures w14:val="none"/>
        </w:rPr>
        <w:t xml:space="preserve">Texas Masters of Fine Art and Craft </w:t>
      </w:r>
      <w:r w:rsidR="00180064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14:ligatures w14:val="none"/>
        </w:rPr>
        <w:t xml:space="preserve">Show </w:t>
      </w:r>
      <w:r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14:ligatures w14:val="none"/>
        </w:rPr>
        <w:t>Return</w:t>
      </w:r>
      <w:r w:rsidR="00180064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14:ligatures w14:val="none"/>
        </w:rPr>
        <w:t>s</w:t>
      </w:r>
    </w:p>
    <w:p w14:paraId="6D51A8CB" w14:textId="2F29B347" w:rsidR="00B16239" w:rsidRPr="00933918" w:rsidRDefault="001D4B3A" w:rsidP="00ED42E4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14:ligatures w14:val="none"/>
        </w:rPr>
        <w:t>T</w:t>
      </w:r>
      <w:r w:rsidR="00933918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14:ligatures w14:val="none"/>
        </w:rPr>
        <w:t>o</w:t>
      </w:r>
      <w:r w:rsidR="00B16239" w:rsidRPr="00933918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14:ligatures w14:val="none"/>
        </w:rPr>
        <w:t xml:space="preserve"> the YO Ranch Hotel</w:t>
      </w:r>
      <w:r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14:ligatures w14:val="none"/>
        </w:rPr>
        <w:t xml:space="preserve"> in Kerrville</w:t>
      </w:r>
      <w:r w:rsidR="00B16239" w:rsidRPr="00933918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14:ligatures w14:val="none"/>
        </w:rPr>
        <w:t xml:space="preserve">, May </w:t>
      </w:r>
      <w:r w:rsidR="003C3FE0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14:ligatures w14:val="none"/>
        </w:rPr>
        <w:t>22-24, 2026</w:t>
      </w:r>
    </w:p>
    <w:p w14:paraId="70C55C0B" w14:textId="77777777" w:rsidR="00B16239" w:rsidRPr="00B16239" w:rsidRDefault="00B16239" w:rsidP="00ED42E4">
      <w:pPr>
        <w:spacing w:after="0" w:line="36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5E690C34" w14:textId="53716364" w:rsidR="00B16239" w:rsidRPr="00B16239" w:rsidRDefault="00B16239" w:rsidP="00ED42E4">
      <w:pPr>
        <w:spacing w:after="0" w:line="36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B16239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Every work of art tells a story. And this Memorial Day Weekend, May </w:t>
      </w:r>
      <w:r w:rsidR="003C3FE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22-24, 2026</w:t>
      </w:r>
      <w:r w:rsidRPr="00B16239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, some of the finest artists in the Southwest will get to tell their personal stories through their original creations at the 2</w:t>
      </w:r>
      <w:r w:rsidR="00EE2764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3rd</w:t>
      </w:r>
      <w:r w:rsidRPr="00B16239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Annual Texas Masters of Fine Art &amp; Craft Invitational Show at the YO Ranch Hotel in Kerrville.</w:t>
      </w:r>
    </w:p>
    <w:p w14:paraId="65870910" w14:textId="77777777" w:rsidR="00B16239" w:rsidRDefault="00B16239" w:rsidP="00ED42E4">
      <w:pPr>
        <w:spacing w:after="0" w:line="36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208AF732" w14:textId="54C651CD" w:rsidR="00B16239" w:rsidRPr="00B16239" w:rsidRDefault="00B16239" w:rsidP="00ED42E4">
      <w:pPr>
        <w:spacing w:after="0" w:line="36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B16239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Each of the </w:t>
      </w:r>
      <w:r w:rsidR="00EE2764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two dozen</w:t>
      </w:r>
      <w:r w:rsidRPr="00B16239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invited exhibitors has spent years mastering their chosen medium, from oil painting, watercolors, photography</w:t>
      </w:r>
      <w:r w:rsidR="00EE2764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,</w:t>
      </w:r>
      <w:r w:rsidRPr="00B16239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ceramics, glass, gourd</w:t>
      </w:r>
      <w:r w:rsidR="00202BB3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art</w:t>
      </w:r>
      <w:r w:rsidRPr="00B16239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, fiber, jewelry, woodworking, and sculpture. According to Dan Baker, who, along with his wife, Linda, are the show organizers</w:t>
      </w:r>
      <w:r w:rsidR="00621034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,” Our</w:t>
      </w:r>
      <w:r w:rsidRPr="00B16239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goal is to gather a group of skilled artists and craftspeople whose work makes you want to meet them because it tells you that they have something interesting to say.” </w:t>
      </w:r>
    </w:p>
    <w:p w14:paraId="42957AB1" w14:textId="77777777" w:rsidR="00B16239" w:rsidRDefault="00B16239" w:rsidP="00ED42E4">
      <w:pPr>
        <w:spacing w:after="0" w:line="36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3D605EC1" w14:textId="53AEB74A" w:rsidR="00EF4FED" w:rsidRPr="00EF4FED" w:rsidRDefault="00682080" w:rsidP="00ED42E4">
      <w:pPr>
        <w:spacing w:after="0" w:line="36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Edith Maskey, a</w:t>
      </w:r>
      <w:r w:rsidR="00422EB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longtime </w:t>
      </w:r>
      <w:r w:rsidR="00FD01D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participant</w:t>
      </w:r>
      <w:r w:rsidR="00B7007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from Comfort, Texas,</w:t>
      </w:r>
      <w:r w:rsidR="00422EB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</w:t>
      </w:r>
      <w:r w:rsidR="00B16239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has exhibited her </w:t>
      </w:r>
      <w:r w:rsidR="00546CAF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award-winning</w:t>
      </w:r>
      <w:r w:rsidR="00B16239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watercolors in </w:t>
      </w:r>
      <w:r w:rsidR="00546CAF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art shows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throughout the Southwest</w:t>
      </w:r>
      <w:r w:rsidR="00B16239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for </w:t>
      </w:r>
      <w:r w:rsidR="004E262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over </w:t>
      </w:r>
      <w:r w:rsidR="00B16239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5</w:t>
      </w:r>
      <w:r w:rsidR="00FD01D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4</w:t>
      </w:r>
      <w:r w:rsidR="00B16239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years</w:t>
      </w:r>
      <w:r w:rsidR="00D33C0D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. </w:t>
      </w:r>
      <w:r w:rsidR="00F302B4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Edith</w:t>
      </w:r>
      <w:r w:rsidR="00B16239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says,</w:t>
      </w:r>
      <w:r w:rsidR="00EF4FED" w:rsidRPr="00EF4FED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“The </w:t>
      </w:r>
      <w:r w:rsidR="004E262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ballrooms of the </w:t>
      </w:r>
      <w:r w:rsidR="00EF4FED" w:rsidRPr="00EF4FED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YO</w:t>
      </w:r>
      <w:r w:rsidR="004E262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Hotel </w:t>
      </w:r>
      <w:r w:rsidR="00B7007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provide a wonderful setting </w:t>
      </w:r>
      <w:r w:rsidR="009E40C4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for an </w:t>
      </w:r>
      <w:r w:rsidR="00EA6B93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art show</w:t>
      </w:r>
      <w:r w:rsidR="009E40C4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where</w:t>
      </w:r>
      <w:r w:rsidR="00EF4FED" w:rsidRPr="00EF4FED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collectors </w:t>
      </w:r>
      <w:r w:rsidR="00EA6B93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can visit</w:t>
      </w:r>
      <w:r w:rsidR="00EF4FED" w:rsidRPr="00EF4FED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out with their favorite artists</w:t>
      </w:r>
      <w:r w:rsidR="00792E4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and see their latest work.”</w:t>
      </w:r>
    </w:p>
    <w:p w14:paraId="351FDAA5" w14:textId="77777777" w:rsidR="00EF4FED" w:rsidRPr="00EF4FED" w:rsidRDefault="00EF4FED" w:rsidP="00ED42E4">
      <w:pPr>
        <w:spacing w:after="0" w:line="36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EF4FED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</w:t>
      </w:r>
    </w:p>
    <w:p w14:paraId="2213BF30" w14:textId="299B397C" w:rsidR="00EF4FED" w:rsidRDefault="00EF4FED" w:rsidP="00ED42E4">
      <w:pPr>
        <w:spacing w:after="0" w:line="360" w:lineRule="auto"/>
      </w:pPr>
      <w:r w:rsidRPr="00EF4FED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The YO Ranch Hotel is located at 2033 Sidney Baker (Hwy 16), ½ mile from exit 508 of IH 10</w:t>
      </w:r>
      <w:r w:rsidR="00546CAF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.</w:t>
      </w:r>
      <w:r w:rsidRPr="00EF4FED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The show hours will be Friday, 10 a.m. -7 p.m.; Saturday, 10 a.m.-7 p.m.; Sunday, 10 a.m.-5 p.m. Admission is free. For more information about the show and its artists and to view photographs of their work, go to </w:t>
      </w:r>
      <w:hyperlink r:id="rId4" w:tgtFrame="_blank" w:history="1">
        <w:r w:rsidRPr="00EF4FED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t>http://texasmasters.com</w:t>
        </w:r>
      </w:hyperlink>
    </w:p>
    <w:p w14:paraId="3A4AAF50" w14:textId="23022DDA" w:rsidR="00792E46" w:rsidRDefault="00411204" w:rsidP="00B16239">
      <w:pPr>
        <w:spacing w:after="0" w:line="360" w:lineRule="auto"/>
      </w:pPr>
      <w:r>
        <w:t>………………………………………….</w:t>
      </w:r>
    </w:p>
    <w:p w14:paraId="63242DEC" w14:textId="6CB33E32" w:rsidR="00411204" w:rsidRPr="00F530C2" w:rsidRDefault="00411204" w:rsidP="008C4CD2">
      <w:pPr>
        <w:spacing w:after="0" w:line="480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30C2">
        <w:rPr>
          <w:rFonts w:ascii="Arial" w:eastAsia="Times New Roman" w:hAnsi="Arial" w:cs="Arial"/>
          <w:color w:val="222222"/>
          <w:sz w:val="24"/>
          <w:szCs w:val="24"/>
        </w:rPr>
        <w:t>Contact:</w:t>
      </w:r>
      <w:r w:rsidR="00375A84" w:rsidRPr="00F530C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530C2">
        <w:rPr>
          <w:rFonts w:ascii="Arial" w:eastAsia="Times New Roman" w:hAnsi="Arial" w:cs="Arial"/>
          <w:color w:val="222222"/>
          <w:sz w:val="24"/>
          <w:szCs w:val="24"/>
        </w:rPr>
        <w:t xml:space="preserve">Dan </w:t>
      </w:r>
      <w:r w:rsidR="00760A6C" w:rsidRPr="00F530C2">
        <w:rPr>
          <w:rFonts w:ascii="Arial" w:eastAsia="Times New Roman" w:hAnsi="Arial" w:cs="Arial"/>
          <w:color w:val="222222"/>
          <w:sz w:val="24"/>
          <w:szCs w:val="24"/>
        </w:rPr>
        <w:t xml:space="preserve">and Linda </w:t>
      </w:r>
      <w:r w:rsidRPr="00F530C2">
        <w:rPr>
          <w:rFonts w:ascii="Arial" w:eastAsia="Times New Roman" w:hAnsi="Arial" w:cs="Arial"/>
          <w:color w:val="222222"/>
          <w:sz w:val="24"/>
          <w:szCs w:val="24"/>
        </w:rPr>
        <w:t>Baker,</w:t>
      </w:r>
      <w:r w:rsidR="00760A6C" w:rsidRPr="00F530C2">
        <w:rPr>
          <w:rFonts w:ascii="Arial" w:eastAsia="Times New Roman" w:hAnsi="Arial" w:cs="Arial"/>
          <w:color w:val="222222"/>
          <w:sz w:val="24"/>
          <w:szCs w:val="24"/>
        </w:rPr>
        <w:t xml:space="preserve"> Co-coordinators</w:t>
      </w:r>
    </w:p>
    <w:p w14:paraId="7E02A6AC" w14:textId="10850E03" w:rsidR="00411204" w:rsidRPr="00F530C2" w:rsidRDefault="00411204" w:rsidP="008C4CD2">
      <w:pPr>
        <w:spacing w:after="0" w:line="480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30C2">
        <w:rPr>
          <w:rFonts w:ascii="Arial" w:eastAsia="Times New Roman" w:hAnsi="Arial" w:cs="Arial"/>
          <w:color w:val="222222"/>
          <w:sz w:val="24"/>
          <w:szCs w:val="24"/>
        </w:rPr>
        <w:t>Texas Masters of Fine Art &amp; Craft Invitational Show</w:t>
      </w:r>
    </w:p>
    <w:p w14:paraId="46C122EC" w14:textId="77777777" w:rsidR="00411204" w:rsidRPr="00F530C2" w:rsidRDefault="00411204" w:rsidP="008C4CD2">
      <w:pPr>
        <w:spacing w:after="0" w:line="480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30C2">
        <w:rPr>
          <w:rFonts w:ascii="Arial" w:eastAsia="Times New Roman" w:hAnsi="Arial" w:cs="Arial"/>
          <w:color w:val="222222"/>
          <w:sz w:val="24"/>
          <w:szCs w:val="24"/>
        </w:rPr>
        <w:t>P.O. Box 180506, Dallas, TX 75218</w:t>
      </w:r>
    </w:p>
    <w:p w14:paraId="7A659D1C" w14:textId="77777777" w:rsidR="00411204" w:rsidRPr="00F530C2" w:rsidRDefault="00411204" w:rsidP="008C4CD2">
      <w:pPr>
        <w:spacing w:after="0" w:line="480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30C2">
        <w:rPr>
          <w:rFonts w:ascii="Arial" w:eastAsia="Times New Roman" w:hAnsi="Arial" w:cs="Arial"/>
          <w:color w:val="222222"/>
          <w:sz w:val="24"/>
          <w:szCs w:val="24"/>
        </w:rPr>
        <w:t>Phone 469-223-4162</w:t>
      </w:r>
    </w:p>
    <w:p w14:paraId="27493229" w14:textId="77777777" w:rsidR="00411204" w:rsidRPr="00F530C2" w:rsidRDefault="00411204" w:rsidP="008C4CD2">
      <w:pPr>
        <w:spacing w:after="0" w:line="480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30C2">
        <w:rPr>
          <w:rFonts w:ascii="Arial" w:eastAsia="Times New Roman" w:hAnsi="Arial" w:cs="Arial"/>
          <w:color w:val="222222"/>
          <w:sz w:val="24"/>
          <w:szCs w:val="24"/>
        </w:rPr>
        <w:t>Email: </w:t>
      </w:r>
      <w:hyperlink r:id="rId5" w:tgtFrame="_blank" w:history="1">
        <w:r w:rsidRPr="00F530C2">
          <w:rPr>
            <w:rStyle w:val="Hyperlink"/>
            <w:rFonts w:ascii="Arial" w:eastAsia="Times New Roman" w:hAnsi="Arial" w:cs="Arial"/>
            <w:color w:val="1155CC"/>
            <w:sz w:val="24"/>
            <w:szCs w:val="24"/>
          </w:rPr>
          <w:t>danbaker4850@gmail.com</w:t>
        </w:r>
      </w:hyperlink>
    </w:p>
    <w:p w14:paraId="42C9BBDE" w14:textId="77777777" w:rsidR="00ED42E4" w:rsidRDefault="00ED42E4" w:rsidP="008C4CD2">
      <w:pPr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466D1EB" w14:textId="191B2E3E" w:rsidR="00411204" w:rsidRPr="00F530C2" w:rsidRDefault="00411204" w:rsidP="008C4CD2">
      <w:pPr>
        <w:spacing w:after="0" w:line="36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530C2">
        <w:rPr>
          <w:rFonts w:ascii="Arial" w:eastAsia="Times New Roman" w:hAnsi="Arial" w:cs="Arial"/>
          <w:color w:val="222222"/>
          <w:sz w:val="24"/>
          <w:szCs w:val="24"/>
        </w:rPr>
        <w:t>For high-resolution images and more information, please go to </w:t>
      </w:r>
      <w:hyperlink r:id="rId6" w:tgtFrame="_blank" w:history="1">
        <w:r w:rsidRPr="00F530C2">
          <w:rPr>
            <w:rStyle w:val="Hyperlink"/>
            <w:rFonts w:ascii="Arial" w:eastAsia="Times New Roman" w:hAnsi="Arial" w:cs="Arial"/>
            <w:sz w:val="24"/>
            <w:szCs w:val="24"/>
          </w:rPr>
          <w:t>http://texasmasters.com/media/</w:t>
        </w:r>
      </w:hyperlink>
    </w:p>
    <w:p w14:paraId="6A9A66B5" w14:textId="77777777" w:rsidR="00EF4FED" w:rsidRPr="00F530C2" w:rsidRDefault="00EF4FED" w:rsidP="008C4CD2">
      <w:pPr>
        <w:spacing w:after="0" w:line="480" w:lineRule="atLeast"/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</w:pPr>
      <w:r w:rsidRPr="00F530C2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 </w:t>
      </w:r>
    </w:p>
    <w:p w14:paraId="03B12789" w14:textId="77777777" w:rsidR="007C0295" w:rsidRPr="00F530C2" w:rsidRDefault="007C0295" w:rsidP="008C4CD2">
      <w:pPr>
        <w:spacing w:after="0"/>
        <w:rPr>
          <w:sz w:val="20"/>
          <w:szCs w:val="20"/>
        </w:rPr>
      </w:pPr>
    </w:p>
    <w:sectPr w:rsidR="007C0295" w:rsidRPr="00F530C2" w:rsidSect="00F530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FED"/>
    <w:rsid w:val="00180064"/>
    <w:rsid w:val="001D49F6"/>
    <w:rsid w:val="001D4B3A"/>
    <w:rsid w:val="00202BB3"/>
    <w:rsid w:val="00222F78"/>
    <w:rsid w:val="00375A84"/>
    <w:rsid w:val="003C3FE0"/>
    <w:rsid w:val="00411204"/>
    <w:rsid w:val="00422EB5"/>
    <w:rsid w:val="00465165"/>
    <w:rsid w:val="004E2627"/>
    <w:rsid w:val="004F01FC"/>
    <w:rsid w:val="00546CAF"/>
    <w:rsid w:val="00621034"/>
    <w:rsid w:val="00682080"/>
    <w:rsid w:val="006D27E8"/>
    <w:rsid w:val="007410C9"/>
    <w:rsid w:val="00760A6C"/>
    <w:rsid w:val="00792E46"/>
    <w:rsid w:val="007C0295"/>
    <w:rsid w:val="0088725E"/>
    <w:rsid w:val="008C4CD2"/>
    <w:rsid w:val="00933918"/>
    <w:rsid w:val="009E40C4"/>
    <w:rsid w:val="00A309BA"/>
    <w:rsid w:val="00B16239"/>
    <w:rsid w:val="00B56F88"/>
    <w:rsid w:val="00B70077"/>
    <w:rsid w:val="00CA3EF7"/>
    <w:rsid w:val="00D33C0D"/>
    <w:rsid w:val="00D73598"/>
    <w:rsid w:val="00EA6B93"/>
    <w:rsid w:val="00ED42E4"/>
    <w:rsid w:val="00EE2764"/>
    <w:rsid w:val="00EF4FED"/>
    <w:rsid w:val="00F302B4"/>
    <w:rsid w:val="00F530C2"/>
    <w:rsid w:val="00F86B5F"/>
    <w:rsid w:val="00FD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B0005"/>
  <w15:chartTrackingRefBased/>
  <w15:docId w15:val="{FA7E5429-5773-45CC-8BAC-36497376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4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4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F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F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4F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F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F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F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4F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4F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F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F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F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F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F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4F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F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4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4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4F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4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4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F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4F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4F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4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F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4FE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112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0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exasmasters.com/media/" TargetMode="External"/><Relationship Id="rId5" Type="http://schemas.openxmlformats.org/officeDocument/2006/relationships/hyperlink" Target="mailto:danbaker4850@gmail.com" TargetMode="External"/><Relationship Id="rId4" Type="http://schemas.openxmlformats.org/officeDocument/2006/relationships/hyperlink" Target="http://texasmaster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1688</Characters>
  <Application>Microsoft Office Word</Application>
  <DocSecurity>0</DocSecurity>
  <Lines>35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baker</dc:creator>
  <cp:keywords/>
  <dc:description/>
  <cp:lastModifiedBy>daniel baker</cp:lastModifiedBy>
  <cp:revision>2</cp:revision>
  <dcterms:created xsi:type="dcterms:W3CDTF">2026-03-03T20:13:00Z</dcterms:created>
  <dcterms:modified xsi:type="dcterms:W3CDTF">2026-03-03T20:13:00Z</dcterms:modified>
</cp:coreProperties>
</file>